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4FCAB" w14:textId="77777777" w:rsidR="00187A64" w:rsidRPr="00A556F5" w:rsidRDefault="00360F07" w:rsidP="00D7655B">
      <w:pPr>
        <w:jc w:val="right"/>
        <w:rPr>
          <w:rFonts w:ascii="Arial" w:hAnsi="Arial" w:cs="Arial"/>
          <w:b/>
          <w:sz w:val="72"/>
          <w:szCs w:val="72"/>
        </w:rPr>
      </w:pPr>
      <w:r>
        <w:rPr>
          <w:rFonts w:ascii="Arial" w:hAnsi="Arial" w:cs="Arial"/>
          <w:b/>
          <w:sz w:val="72"/>
          <w:szCs w:val="72"/>
        </w:rPr>
        <w:t>3</w:t>
      </w:r>
      <w:r w:rsidR="00A556F5" w:rsidRPr="00A556F5">
        <w:rPr>
          <w:rFonts w:ascii="Arial" w:hAnsi="Arial" w:cs="Arial"/>
          <w:b/>
          <w:sz w:val="72"/>
          <w:szCs w:val="72"/>
        </w:rPr>
        <w:t>/2024</w:t>
      </w:r>
    </w:p>
    <w:p w14:paraId="41CDF0D5" w14:textId="77777777" w:rsidR="00187A64" w:rsidRPr="00A556F5" w:rsidRDefault="00187A64" w:rsidP="00187A64">
      <w:pPr>
        <w:spacing w:after="240"/>
        <w:jc w:val="center"/>
        <w:rPr>
          <w:rFonts w:ascii="Arial" w:hAnsi="Arial" w:cs="Arial"/>
          <w:b/>
          <w:sz w:val="112"/>
          <w:szCs w:val="112"/>
          <w:u w:val="single"/>
        </w:rPr>
      </w:pPr>
      <w:r w:rsidRPr="00A556F5">
        <w:rPr>
          <w:rFonts w:ascii="Arial" w:hAnsi="Arial" w:cs="Arial"/>
          <w:b/>
          <w:sz w:val="112"/>
          <w:szCs w:val="112"/>
          <w:u w:val="single"/>
        </w:rPr>
        <w:t>TYFLONOVINKY</w:t>
      </w:r>
    </w:p>
    <w:p w14:paraId="149CE483" w14:textId="77777777" w:rsidR="00187A64" w:rsidRPr="00A556F5" w:rsidRDefault="00187A64" w:rsidP="00187A64">
      <w:pPr>
        <w:jc w:val="center"/>
        <w:rPr>
          <w:rFonts w:ascii="Arial" w:hAnsi="Arial" w:cs="Arial"/>
          <w:b/>
          <w:sz w:val="40"/>
          <w:szCs w:val="40"/>
        </w:rPr>
      </w:pPr>
      <w:r w:rsidRPr="00A556F5">
        <w:rPr>
          <w:rFonts w:ascii="Arial" w:hAnsi="Arial" w:cs="Arial"/>
          <w:b/>
          <w:sz w:val="40"/>
          <w:szCs w:val="40"/>
        </w:rPr>
        <w:t>ČTVRTLETNÍK PRO ZRAKOVĚ POSTIŽENÉ (NEJEN) Z PLZEŇSKÉHO KRAJE</w:t>
      </w:r>
    </w:p>
    <w:p w14:paraId="61F733DA" w14:textId="5AEB9259" w:rsidR="00187A64" w:rsidRPr="00A556F5" w:rsidRDefault="00187A64" w:rsidP="00187A64">
      <w:pPr>
        <w:pStyle w:val="Podtitul"/>
      </w:pPr>
      <w:r w:rsidRPr="00A556F5">
        <w:br w:type="page"/>
      </w:r>
    </w:p>
    <w:p w14:paraId="638D3039" w14:textId="77777777" w:rsidR="00B134CB" w:rsidRPr="00B134CB" w:rsidRDefault="00B134CB" w:rsidP="00B134CB">
      <w:pPr>
        <w:pStyle w:val="Podtitul"/>
      </w:pPr>
      <w:r w:rsidRPr="00B134CB">
        <w:lastRenderedPageBreak/>
        <w:t>Milí klienti,</w:t>
      </w:r>
    </w:p>
    <w:p w14:paraId="3A7FE87A" w14:textId="50D01A81" w:rsidR="00B134CB" w:rsidRPr="00B134CB" w:rsidRDefault="00B134CB" w:rsidP="00B134CB">
      <w:pPr>
        <w:pStyle w:val="Podtitul"/>
      </w:pPr>
      <w:r w:rsidRPr="00B134CB">
        <w:t xml:space="preserve">čeká na nás léto, a tedy i pauza co se týče pravidelných klubů. V </w:t>
      </w:r>
      <w:proofErr w:type="spellStart"/>
      <w:r w:rsidRPr="00B134CB">
        <w:t>Tyflonovinkách</w:t>
      </w:r>
      <w:proofErr w:type="spellEnd"/>
      <w:r w:rsidRPr="00B134CB">
        <w:t xml:space="preserve"> se dočtete, jaké akce jsme si pro vás připravili na následující období. Kluby se znovu rozběhnou 9. září. Doufáme, že prožijete klidné léto, užijete si po</w:t>
      </w:r>
      <w:r w:rsidR="00E46FCA">
        <w:t>hodu a sluníčko a v září se na V</w:t>
      </w:r>
      <w:bookmarkStart w:id="0" w:name="_GoBack"/>
      <w:bookmarkEnd w:id="0"/>
      <w:r w:rsidRPr="00B134CB">
        <w:t>ás opět budeme těšit.</w:t>
      </w:r>
    </w:p>
    <w:p w14:paraId="58066E21" w14:textId="77777777" w:rsidR="00AB3BB9" w:rsidRPr="00A556F5" w:rsidRDefault="00B134CB" w:rsidP="00B134CB">
      <w:pPr>
        <w:pStyle w:val="Podtitul"/>
        <w:rPr>
          <w:color w:val="FF0000"/>
        </w:rPr>
      </w:pPr>
      <w:r w:rsidRPr="00B134CB">
        <w:rPr>
          <w:color w:val="FF0000"/>
        </w:rPr>
        <w:t> </w:t>
      </w:r>
      <w:r w:rsidR="00AB3BB9" w:rsidRPr="00A556F5">
        <w:rPr>
          <w:color w:val="FF0000"/>
        </w:rPr>
        <w:br w:type="page"/>
      </w:r>
    </w:p>
    <w:p w14:paraId="09BBD1B7" w14:textId="77777777" w:rsidR="00187A64" w:rsidRPr="00A556F5" w:rsidRDefault="00187A64" w:rsidP="00566F7D">
      <w:pPr>
        <w:tabs>
          <w:tab w:val="left" w:pos="5010"/>
        </w:tabs>
        <w:spacing w:before="240" w:after="240" w:line="360" w:lineRule="auto"/>
        <w:jc w:val="both"/>
        <w:rPr>
          <w:rFonts w:ascii="Arial" w:hAnsi="Arial" w:cs="Arial"/>
          <w:b/>
          <w:color w:val="FF0000"/>
          <w:sz w:val="36"/>
          <w:szCs w:val="36"/>
        </w:rPr>
      </w:pPr>
      <w:r w:rsidRPr="00566F7D">
        <w:rPr>
          <w:rFonts w:ascii="Arial" w:hAnsi="Arial" w:cs="Arial"/>
          <w:b/>
          <w:sz w:val="36"/>
          <w:szCs w:val="36"/>
        </w:rPr>
        <w:lastRenderedPageBreak/>
        <w:t xml:space="preserve">OBSAH </w:t>
      </w:r>
      <w:r w:rsidR="00566F7D">
        <w:rPr>
          <w:rFonts w:ascii="Arial" w:hAnsi="Arial" w:cs="Arial"/>
          <w:b/>
          <w:color w:val="FF0000"/>
          <w:sz w:val="36"/>
          <w:szCs w:val="36"/>
        </w:rPr>
        <w:tab/>
      </w:r>
    </w:p>
    <w:bookmarkStart w:id="1" w:name="_Toc485801405"/>
    <w:bookmarkStart w:id="2" w:name="_Toc3474820"/>
    <w:bookmarkStart w:id="3" w:name="_Toc534181280"/>
    <w:bookmarkStart w:id="4" w:name="_Toc438021128"/>
    <w:bookmarkStart w:id="5" w:name="_Toc431286148"/>
    <w:bookmarkStart w:id="6" w:name="_Toc430611872"/>
    <w:bookmarkStart w:id="7" w:name="_Toc422218170"/>
    <w:bookmarkStart w:id="8" w:name="_Toc422218025"/>
    <w:bookmarkStart w:id="9" w:name="_Toc422145896"/>
    <w:bookmarkStart w:id="10" w:name="_Toc422145361"/>
    <w:bookmarkStart w:id="11" w:name="_Toc414608101"/>
    <w:bookmarkStart w:id="12" w:name="_Toc414263916"/>
    <w:bookmarkStart w:id="13" w:name="_Toc408216539"/>
    <w:bookmarkStart w:id="14" w:name="_Toc408216507"/>
    <w:bookmarkStart w:id="15" w:name="_Toc447173263"/>
    <w:bookmarkStart w:id="16" w:name="_Toc454779069"/>
    <w:bookmarkStart w:id="17" w:name="_Toc455038983"/>
    <w:bookmarkStart w:id="18" w:name="_Toc462218044"/>
    <w:bookmarkStart w:id="19" w:name="_Toc462225366"/>
    <w:bookmarkStart w:id="20" w:name="_Toc469911694"/>
    <w:bookmarkStart w:id="21" w:name="_Toc471108868"/>
    <w:bookmarkStart w:id="22" w:name="_Toc477333862"/>
    <w:bookmarkStart w:id="23" w:name="_Toc478364814"/>
    <w:bookmarkStart w:id="24" w:name="_Toc114138101"/>
    <w:bookmarkStart w:id="25" w:name="_Toc106178989"/>
    <w:bookmarkStart w:id="26" w:name="_Toc114138102"/>
    <w:bookmarkStart w:id="27" w:name="_Toc1061789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07CD5E13" w14:textId="7594B34C" w:rsidR="00336F5A" w:rsidRDefault="00336F5A">
      <w:pPr>
        <w:pStyle w:val="Obsah1"/>
        <w:rPr>
          <w:rFonts w:asciiTheme="minorHAnsi" w:eastAsiaTheme="minorEastAsia" w:hAnsiTheme="minorHAnsi" w:cstheme="minorBidi"/>
          <w:sz w:val="22"/>
          <w:szCs w:val="22"/>
        </w:rPr>
      </w:pPr>
      <w:r>
        <w:fldChar w:fldCharType="begin"/>
      </w:r>
      <w:r>
        <w:instrText xml:space="preserve"> TOC \h \z \t "Styl1;1" </w:instrText>
      </w:r>
      <w:r>
        <w:fldChar w:fldCharType="separate"/>
      </w:r>
      <w:hyperlink w:anchor="_Toc169597278" w:history="1">
        <w:r w:rsidRPr="00FD2FFB">
          <w:rPr>
            <w:rStyle w:val="Hypertextovodkaz"/>
          </w:rPr>
          <w:t>Na co se můžete těšit</w:t>
        </w:r>
        <w:r>
          <w:rPr>
            <w:webHidden/>
          </w:rPr>
          <w:tab/>
        </w:r>
        <w:r>
          <w:rPr>
            <w:webHidden/>
          </w:rPr>
          <w:fldChar w:fldCharType="begin"/>
        </w:r>
        <w:r>
          <w:rPr>
            <w:webHidden/>
          </w:rPr>
          <w:instrText xml:space="preserve"> PAGEREF _Toc169597278 \h </w:instrText>
        </w:r>
        <w:r>
          <w:rPr>
            <w:webHidden/>
          </w:rPr>
        </w:r>
        <w:r>
          <w:rPr>
            <w:webHidden/>
          </w:rPr>
          <w:fldChar w:fldCharType="separate"/>
        </w:r>
        <w:r w:rsidR="0057717E">
          <w:rPr>
            <w:webHidden/>
          </w:rPr>
          <w:t>4</w:t>
        </w:r>
        <w:r>
          <w:rPr>
            <w:webHidden/>
          </w:rPr>
          <w:fldChar w:fldCharType="end"/>
        </w:r>
      </w:hyperlink>
    </w:p>
    <w:p w14:paraId="6C9EA916" w14:textId="45E306F5" w:rsidR="00336F5A" w:rsidRDefault="00E46FCA">
      <w:pPr>
        <w:pStyle w:val="Obsah1"/>
        <w:rPr>
          <w:rFonts w:asciiTheme="minorHAnsi" w:eastAsiaTheme="minorEastAsia" w:hAnsiTheme="minorHAnsi" w:cstheme="minorBidi"/>
          <w:sz w:val="22"/>
          <w:szCs w:val="22"/>
        </w:rPr>
      </w:pPr>
      <w:hyperlink w:anchor="_Toc169597279" w:history="1">
        <w:r w:rsidR="00336F5A" w:rsidRPr="00FD2FFB">
          <w:rPr>
            <w:rStyle w:val="Hypertextovodkaz"/>
          </w:rPr>
          <w:t>Ze světa počítačů</w:t>
        </w:r>
        <w:r w:rsidR="00336F5A">
          <w:rPr>
            <w:webHidden/>
          </w:rPr>
          <w:tab/>
        </w:r>
        <w:r w:rsidR="00336F5A">
          <w:rPr>
            <w:webHidden/>
          </w:rPr>
          <w:fldChar w:fldCharType="begin"/>
        </w:r>
        <w:r w:rsidR="00336F5A">
          <w:rPr>
            <w:webHidden/>
          </w:rPr>
          <w:instrText xml:space="preserve"> PAGEREF _Toc169597279 \h </w:instrText>
        </w:r>
        <w:r w:rsidR="00336F5A">
          <w:rPr>
            <w:webHidden/>
          </w:rPr>
        </w:r>
        <w:r w:rsidR="00336F5A">
          <w:rPr>
            <w:webHidden/>
          </w:rPr>
          <w:fldChar w:fldCharType="separate"/>
        </w:r>
        <w:r w:rsidR="0057717E">
          <w:rPr>
            <w:webHidden/>
          </w:rPr>
          <w:t>6</w:t>
        </w:r>
        <w:r w:rsidR="00336F5A">
          <w:rPr>
            <w:webHidden/>
          </w:rPr>
          <w:fldChar w:fldCharType="end"/>
        </w:r>
      </w:hyperlink>
    </w:p>
    <w:p w14:paraId="1DC994F3" w14:textId="07E83740" w:rsidR="00336F5A" w:rsidRDefault="00E46FCA">
      <w:pPr>
        <w:pStyle w:val="Obsah1"/>
        <w:rPr>
          <w:rFonts w:asciiTheme="minorHAnsi" w:eastAsiaTheme="minorEastAsia" w:hAnsiTheme="minorHAnsi" w:cstheme="minorBidi"/>
          <w:sz w:val="22"/>
          <w:szCs w:val="22"/>
        </w:rPr>
      </w:pPr>
      <w:hyperlink w:anchor="_Toc169597280" w:history="1">
        <w:r w:rsidR="00336F5A" w:rsidRPr="00FD2FFB">
          <w:rPr>
            <w:rStyle w:val="Hypertextovodkaz"/>
          </w:rPr>
          <w:t>Střípky z akcí</w:t>
        </w:r>
        <w:r w:rsidR="00336F5A">
          <w:rPr>
            <w:webHidden/>
          </w:rPr>
          <w:tab/>
        </w:r>
        <w:r w:rsidR="00336F5A">
          <w:rPr>
            <w:webHidden/>
          </w:rPr>
          <w:fldChar w:fldCharType="begin"/>
        </w:r>
        <w:r w:rsidR="00336F5A">
          <w:rPr>
            <w:webHidden/>
          </w:rPr>
          <w:instrText xml:space="preserve"> PAGEREF _Toc169597280 \h </w:instrText>
        </w:r>
        <w:r w:rsidR="00336F5A">
          <w:rPr>
            <w:webHidden/>
          </w:rPr>
        </w:r>
        <w:r w:rsidR="00336F5A">
          <w:rPr>
            <w:webHidden/>
          </w:rPr>
          <w:fldChar w:fldCharType="separate"/>
        </w:r>
        <w:r w:rsidR="0057717E">
          <w:rPr>
            <w:webHidden/>
          </w:rPr>
          <w:t>7</w:t>
        </w:r>
        <w:r w:rsidR="00336F5A">
          <w:rPr>
            <w:webHidden/>
          </w:rPr>
          <w:fldChar w:fldCharType="end"/>
        </w:r>
      </w:hyperlink>
    </w:p>
    <w:p w14:paraId="5963EDBE" w14:textId="18B50EDA" w:rsidR="00336F5A" w:rsidRDefault="00E46FCA">
      <w:pPr>
        <w:pStyle w:val="Obsah1"/>
        <w:rPr>
          <w:rFonts w:asciiTheme="minorHAnsi" w:eastAsiaTheme="minorEastAsia" w:hAnsiTheme="minorHAnsi" w:cstheme="minorBidi"/>
          <w:sz w:val="22"/>
          <w:szCs w:val="22"/>
        </w:rPr>
      </w:pPr>
      <w:hyperlink w:anchor="_Toc169597281" w:history="1">
        <w:r w:rsidR="00336F5A" w:rsidRPr="00FD2FFB">
          <w:rPr>
            <w:rStyle w:val="Hypertextovodkaz"/>
          </w:rPr>
          <w:t>Přehled klubových aktivit</w:t>
        </w:r>
        <w:r w:rsidR="00336F5A">
          <w:rPr>
            <w:webHidden/>
          </w:rPr>
          <w:tab/>
        </w:r>
        <w:r w:rsidR="00336F5A">
          <w:rPr>
            <w:webHidden/>
          </w:rPr>
          <w:fldChar w:fldCharType="begin"/>
        </w:r>
        <w:r w:rsidR="00336F5A">
          <w:rPr>
            <w:webHidden/>
          </w:rPr>
          <w:instrText xml:space="preserve"> PAGEREF _Toc169597281 \h </w:instrText>
        </w:r>
        <w:r w:rsidR="00336F5A">
          <w:rPr>
            <w:webHidden/>
          </w:rPr>
        </w:r>
        <w:r w:rsidR="00336F5A">
          <w:rPr>
            <w:webHidden/>
          </w:rPr>
          <w:fldChar w:fldCharType="separate"/>
        </w:r>
        <w:r w:rsidR="0057717E">
          <w:rPr>
            <w:webHidden/>
          </w:rPr>
          <w:t>15</w:t>
        </w:r>
        <w:r w:rsidR="00336F5A">
          <w:rPr>
            <w:webHidden/>
          </w:rPr>
          <w:fldChar w:fldCharType="end"/>
        </w:r>
      </w:hyperlink>
    </w:p>
    <w:p w14:paraId="69A46617" w14:textId="16021CE6" w:rsidR="00336F5A" w:rsidRDefault="00E46FCA">
      <w:pPr>
        <w:pStyle w:val="Obsah1"/>
        <w:rPr>
          <w:rFonts w:asciiTheme="minorHAnsi" w:eastAsiaTheme="minorEastAsia" w:hAnsiTheme="minorHAnsi" w:cstheme="minorBidi"/>
          <w:sz w:val="22"/>
          <w:szCs w:val="22"/>
        </w:rPr>
      </w:pPr>
      <w:hyperlink w:anchor="_Toc169597282" w:history="1">
        <w:r w:rsidR="00336F5A" w:rsidRPr="00FD2FFB">
          <w:rPr>
            <w:rStyle w:val="Hypertextovodkaz"/>
          </w:rPr>
          <w:t>Různé</w:t>
        </w:r>
        <w:r w:rsidR="00336F5A">
          <w:rPr>
            <w:webHidden/>
          </w:rPr>
          <w:tab/>
        </w:r>
        <w:r w:rsidR="00336F5A">
          <w:rPr>
            <w:webHidden/>
          </w:rPr>
          <w:fldChar w:fldCharType="begin"/>
        </w:r>
        <w:r w:rsidR="00336F5A">
          <w:rPr>
            <w:webHidden/>
          </w:rPr>
          <w:instrText xml:space="preserve"> PAGEREF _Toc169597282 \h </w:instrText>
        </w:r>
        <w:r w:rsidR="00336F5A">
          <w:rPr>
            <w:webHidden/>
          </w:rPr>
        </w:r>
        <w:r w:rsidR="00336F5A">
          <w:rPr>
            <w:webHidden/>
          </w:rPr>
          <w:fldChar w:fldCharType="separate"/>
        </w:r>
        <w:r w:rsidR="0057717E">
          <w:rPr>
            <w:webHidden/>
          </w:rPr>
          <w:t>15</w:t>
        </w:r>
        <w:r w:rsidR="00336F5A">
          <w:rPr>
            <w:webHidden/>
          </w:rPr>
          <w:fldChar w:fldCharType="end"/>
        </w:r>
      </w:hyperlink>
    </w:p>
    <w:p w14:paraId="62ED78EA" w14:textId="5D5AC1F5" w:rsidR="00336F5A" w:rsidRDefault="00E46FCA">
      <w:pPr>
        <w:pStyle w:val="Obsah1"/>
        <w:rPr>
          <w:rFonts w:asciiTheme="minorHAnsi" w:eastAsiaTheme="minorEastAsia" w:hAnsiTheme="minorHAnsi" w:cstheme="minorBidi"/>
          <w:sz w:val="22"/>
          <w:szCs w:val="22"/>
        </w:rPr>
      </w:pPr>
      <w:hyperlink w:anchor="_Toc169597283" w:history="1">
        <w:r w:rsidR="00336F5A" w:rsidRPr="00FD2FFB">
          <w:rPr>
            <w:rStyle w:val="Hypertextovodkaz"/>
          </w:rPr>
          <w:t>Odbočky</w:t>
        </w:r>
        <w:r w:rsidR="00336F5A">
          <w:rPr>
            <w:webHidden/>
          </w:rPr>
          <w:tab/>
        </w:r>
        <w:r w:rsidR="00336F5A">
          <w:rPr>
            <w:webHidden/>
          </w:rPr>
          <w:fldChar w:fldCharType="begin"/>
        </w:r>
        <w:r w:rsidR="00336F5A">
          <w:rPr>
            <w:webHidden/>
          </w:rPr>
          <w:instrText xml:space="preserve"> PAGEREF _Toc169597283 \h </w:instrText>
        </w:r>
        <w:r w:rsidR="00336F5A">
          <w:rPr>
            <w:webHidden/>
          </w:rPr>
        </w:r>
        <w:r w:rsidR="00336F5A">
          <w:rPr>
            <w:webHidden/>
          </w:rPr>
          <w:fldChar w:fldCharType="separate"/>
        </w:r>
        <w:r w:rsidR="0057717E">
          <w:rPr>
            <w:webHidden/>
          </w:rPr>
          <w:t>20</w:t>
        </w:r>
        <w:r w:rsidR="00336F5A">
          <w:rPr>
            <w:webHidden/>
          </w:rPr>
          <w:fldChar w:fldCharType="end"/>
        </w:r>
      </w:hyperlink>
    </w:p>
    <w:p w14:paraId="4B448CD0" w14:textId="451C7591" w:rsidR="00336F5A" w:rsidRDefault="00E46FCA">
      <w:pPr>
        <w:pStyle w:val="Obsah1"/>
        <w:rPr>
          <w:rFonts w:asciiTheme="minorHAnsi" w:eastAsiaTheme="minorEastAsia" w:hAnsiTheme="minorHAnsi" w:cstheme="minorBidi"/>
          <w:sz w:val="22"/>
          <w:szCs w:val="22"/>
        </w:rPr>
      </w:pPr>
      <w:hyperlink w:anchor="_Toc169597284" w:history="1">
        <w:r w:rsidR="00336F5A" w:rsidRPr="00FD2FFB">
          <w:rPr>
            <w:rStyle w:val="Hypertextovodkaz"/>
          </w:rPr>
          <w:t>Kontaktní údaje</w:t>
        </w:r>
        <w:r w:rsidR="00336F5A">
          <w:rPr>
            <w:webHidden/>
          </w:rPr>
          <w:tab/>
        </w:r>
        <w:r w:rsidR="00336F5A">
          <w:rPr>
            <w:webHidden/>
          </w:rPr>
          <w:fldChar w:fldCharType="begin"/>
        </w:r>
        <w:r w:rsidR="00336F5A">
          <w:rPr>
            <w:webHidden/>
          </w:rPr>
          <w:instrText xml:space="preserve"> PAGEREF _Toc169597284 \h </w:instrText>
        </w:r>
        <w:r w:rsidR="00336F5A">
          <w:rPr>
            <w:webHidden/>
          </w:rPr>
        </w:r>
        <w:r w:rsidR="00336F5A">
          <w:rPr>
            <w:webHidden/>
          </w:rPr>
          <w:fldChar w:fldCharType="separate"/>
        </w:r>
        <w:r w:rsidR="0057717E">
          <w:rPr>
            <w:webHidden/>
          </w:rPr>
          <w:t>21</w:t>
        </w:r>
        <w:r w:rsidR="00336F5A">
          <w:rPr>
            <w:webHidden/>
          </w:rPr>
          <w:fldChar w:fldCharType="end"/>
        </w:r>
      </w:hyperlink>
    </w:p>
    <w:p w14:paraId="1AA0A5CA" w14:textId="71A36971" w:rsidR="00336F5A" w:rsidRDefault="00336F5A" w:rsidP="00FA5388">
      <w:pPr>
        <w:pStyle w:val="Nadpisobsahu"/>
      </w:pPr>
      <w:r>
        <w:fldChar w:fldCharType="end"/>
      </w:r>
    </w:p>
    <w:p w14:paraId="25111322" w14:textId="77777777" w:rsidR="00336F5A" w:rsidRDefault="00336F5A" w:rsidP="00336F5A">
      <w:pPr>
        <w:rPr>
          <w:rFonts w:asciiTheme="majorHAnsi" w:eastAsiaTheme="majorEastAsia" w:hAnsiTheme="majorHAnsi" w:cstheme="majorBidi"/>
          <w:color w:val="2E74B5" w:themeColor="accent1" w:themeShade="BF"/>
          <w:sz w:val="32"/>
          <w:szCs w:val="32"/>
        </w:rPr>
      </w:pPr>
      <w:r>
        <w:br w:type="page"/>
      </w:r>
    </w:p>
    <w:p w14:paraId="344CD7E5" w14:textId="77777777" w:rsidR="002B4836" w:rsidRPr="00536AA6" w:rsidRDefault="002B4836" w:rsidP="00FA5388">
      <w:pPr>
        <w:pStyle w:val="Styl1"/>
      </w:pPr>
      <w:bookmarkStart w:id="28" w:name="_Toc169596658"/>
      <w:bookmarkStart w:id="29" w:name="_Toc169597278"/>
      <w:r w:rsidRPr="00536AA6">
        <w:t>Na co se můžete těšit</w:t>
      </w:r>
      <w:bookmarkEnd w:id="24"/>
      <w:bookmarkEnd w:id="28"/>
      <w:bookmarkEnd w:id="29"/>
    </w:p>
    <w:p w14:paraId="03032DFC" w14:textId="77777777" w:rsidR="00A556F5" w:rsidRPr="00536AA6" w:rsidRDefault="00A556F5" w:rsidP="00FA5388">
      <w:pPr>
        <w:pStyle w:val="Nadpis1"/>
      </w:pPr>
      <w:bookmarkStart w:id="30" w:name="_Toc153530921"/>
      <w:bookmarkStart w:id="31" w:name="_Toc169596659"/>
      <w:bookmarkStart w:id="32" w:name="_Toc131412973"/>
      <w:bookmarkStart w:id="33" w:name="_Toc99368118"/>
      <w:r w:rsidRPr="00536AA6">
        <w:t>Setkání v Klatovech</w:t>
      </w:r>
      <w:bookmarkEnd w:id="30"/>
      <w:bookmarkEnd w:id="31"/>
    </w:p>
    <w:p w14:paraId="2C07BC18" w14:textId="77777777" w:rsidR="00536AA6" w:rsidRDefault="00536AA6" w:rsidP="00536AA6">
      <w:pPr>
        <w:pStyle w:val="Podtitul"/>
      </w:pPr>
      <w:r w:rsidRPr="00536AA6">
        <w:t xml:space="preserve">16.9.  </w:t>
      </w:r>
      <w:r w:rsidRPr="00536AA6">
        <w:tab/>
        <w:t>Klubovna</w:t>
      </w:r>
    </w:p>
    <w:p w14:paraId="3FC7AA41" w14:textId="77777777" w:rsidR="00536AA6" w:rsidRDefault="00536AA6" w:rsidP="00536AA6">
      <w:pPr>
        <w:pStyle w:val="Nadpis1"/>
      </w:pPr>
      <w:bookmarkStart w:id="34" w:name="_Toc169596660"/>
      <w:r>
        <w:t>Střelba – vyhodnocení střeleckého čtvrtletí</w:t>
      </w:r>
      <w:bookmarkEnd w:id="34"/>
    </w:p>
    <w:p w14:paraId="69DB5FAB" w14:textId="77777777" w:rsidR="00536AA6" w:rsidRPr="00E80760" w:rsidRDefault="00536AA6" w:rsidP="00536AA6">
      <w:pPr>
        <w:pStyle w:val="Podtitul"/>
        <w:rPr>
          <w:b/>
        </w:rPr>
      </w:pPr>
      <w:r w:rsidRPr="00E80760">
        <w:rPr>
          <w:b/>
        </w:rPr>
        <w:t xml:space="preserve">Kdy: </w:t>
      </w:r>
      <w:proofErr w:type="gramStart"/>
      <w:r w:rsidRPr="00E80760">
        <w:rPr>
          <w:b/>
        </w:rPr>
        <w:t>12.9.2024</w:t>
      </w:r>
      <w:proofErr w:type="gramEnd"/>
      <w:r w:rsidRPr="00E80760">
        <w:rPr>
          <w:b/>
        </w:rPr>
        <w:t xml:space="preserve"> od 14,00 hodin</w:t>
      </w:r>
    </w:p>
    <w:p w14:paraId="1FF21E15" w14:textId="77777777" w:rsidR="00536AA6" w:rsidRDefault="00536AA6" w:rsidP="00536AA6">
      <w:pPr>
        <w:pStyle w:val="Podtitul"/>
      </w:pPr>
      <w:r w:rsidRPr="00536AA6">
        <w:rPr>
          <w:b/>
        </w:rPr>
        <w:t>Kde:</w:t>
      </w:r>
      <w:r>
        <w:t xml:space="preserve"> v klubovně </w:t>
      </w:r>
      <w:proofErr w:type="spellStart"/>
      <w:r>
        <w:t>TyfloCentra</w:t>
      </w:r>
      <w:proofErr w:type="spellEnd"/>
    </w:p>
    <w:p w14:paraId="2678C1E1" w14:textId="77777777" w:rsidR="00536AA6" w:rsidRDefault="00536AA6" w:rsidP="00536AA6">
      <w:pPr>
        <w:pStyle w:val="Podtitul"/>
      </w:pPr>
      <w:r>
        <w:t>Přijďte opět na pravidelnou střelbu, tentokrát bude součástí slavnostní vyhodnocení uplynulého čtvrtletí.</w:t>
      </w:r>
    </w:p>
    <w:p w14:paraId="01B29BB3" w14:textId="77777777" w:rsidR="00536AA6" w:rsidRDefault="00536AA6" w:rsidP="00536AA6">
      <w:pPr>
        <w:pStyle w:val="Nadpis1"/>
      </w:pPr>
      <w:bookmarkStart w:id="35" w:name="_Toc169596661"/>
      <w:r>
        <w:t>Procházka „</w:t>
      </w:r>
      <w:proofErr w:type="spellStart"/>
      <w:r>
        <w:t>lážo</w:t>
      </w:r>
      <w:proofErr w:type="spellEnd"/>
      <w:r>
        <w:t xml:space="preserve"> </w:t>
      </w:r>
      <w:proofErr w:type="spellStart"/>
      <w:r>
        <w:t>plážo</w:t>
      </w:r>
      <w:proofErr w:type="spellEnd"/>
      <w:r>
        <w:t>“</w:t>
      </w:r>
      <w:bookmarkEnd w:id="35"/>
    </w:p>
    <w:p w14:paraId="3C0BD607" w14:textId="77777777" w:rsidR="00536AA6" w:rsidRPr="00E80760" w:rsidRDefault="00536AA6" w:rsidP="00536AA6">
      <w:pPr>
        <w:pStyle w:val="Podtitul"/>
        <w:rPr>
          <w:b/>
        </w:rPr>
      </w:pPr>
      <w:r w:rsidRPr="00E80760">
        <w:rPr>
          <w:b/>
        </w:rPr>
        <w:t>Kdy:</w:t>
      </w:r>
      <w:r>
        <w:t xml:space="preserve"> </w:t>
      </w:r>
      <w:proofErr w:type="gramStart"/>
      <w:r w:rsidRPr="00E80760">
        <w:rPr>
          <w:b/>
        </w:rPr>
        <w:t>22.7.2024</w:t>
      </w:r>
      <w:proofErr w:type="gramEnd"/>
      <w:r w:rsidRPr="00E80760">
        <w:rPr>
          <w:b/>
        </w:rPr>
        <w:t xml:space="preserve"> od 12,30 hodin</w:t>
      </w:r>
    </w:p>
    <w:p w14:paraId="2D1EA6A2" w14:textId="77777777" w:rsidR="00536AA6" w:rsidRDefault="00536AA6" w:rsidP="00536AA6">
      <w:pPr>
        <w:pStyle w:val="Podtitul"/>
      </w:pPr>
      <w:r w:rsidRPr="00E80760">
        <w:rPr>
          <w:b/>
        </w:rPr>
        <w:t>Kde:</w:t>
      </w:r>
      <w:r>
        <w:t xml:space="preserve"> </w:t>
      </w:r>
      <w:r w:rsidRPr="00E80760">
        <w:t>zastávka autobusu č. 30 Borský park</w:t>
      </w:r>
    </w:p>
    <w:p w14:paraId="0BEB6866" w14:textId="77777777" w:rsidR="00536AA6" w:rsidRDefault="00536AA6" w:rsidP="00536AA6">
      <w:pPr>
        <w:pStyle w:val="Podtitul"/>
      </w:pPr>
      <w:r>
        <w:t xml:space="preserve">Půjdeme na krátkou procházku Borským parkem, pomalou chůzí a naši procházku zakončíme v cukrárně a kavárně </w:t>
      </w:r>
      <w:proofErr w:type="spellStart"/>
      <w:r>
        <w:t>Frikulínek</w:t>
      </w:r>
      <w:proofErr w:type="spellEnd"/>
      <w:r>
        <w:t xml:space="preserve"> u Borského parku. Tato procházka není určena pro zdatné turisty. Půjdeme opravdu jen kousek, aby s ná</w:t>
      </w:r>
      <w:r w:rsidR="00E80760">
        <w:t xml:space="preserve">mi mohli jít i ti méně zdatní. </w:t>
      </w:r>
    </w:p>
    <w:p w14:paraId="6110D8D6" w14:textId="77777777" w:rsidR="00536AA6" w:rsidRDefault="00536AA6" w:rsidP="00E80760">
      <w:pPr>
        <w:pStyle w:val="Nadpis1"/>
      </w:pPr>
      <w:bookmarkStart w:id="36" w:name="_Toc169596662"/>
      <w:r>
        <w:t>Muzeum Českých drah – Lužná u Rakovníka</w:t>
      </w:r>
      <w:bookmarkEnd w:id="36"/>
    </w:p>
    <w:p w14:paraId="5E5B6407" w14:textId="77777777" w:rsidR="00536AA6" w:rsidRDefault="00536AA6" w:rsidP="00536AA6">
      <w:pPr>
        <w:pStyle w:val="Podtitul"/>
      </w:pPr>
      <w:r w:rsidRPr="00E80760">
        <w:rPr>
          <w:b/>
        </w:rPr>
        <w:t>Kdy:</w:t>
      </w:r>
      <w:r w:rsidR="00E80760">
        <w:t xml:space="preserve"> </w:t>
      </w:r>
      <w:proofErr w:type="gramStart"/>
      <w:r w:rsidRPr="00610BC1">
        <w:t>15.8.2024</w:t>
      </w:r>
      <w:proofErr w:type="gramEnd"/>
      <w:r w:rsidRPr="00610BC1">
        <w:t>, čas bude upřesněn</w:t>
      </w:r>
    </w:p>
    <w:p w14:paraId="73195C06" w14:textId="77777777" w:rsidR="00536AA6" w:rsidRPr="00610BC1" w:rsidRDefault="00536AA6" w:rsidP="00536AA6">
      <w:pPr>
        <w:pStyle w:val="Podtitul"/>
      </w:pPr>
      <w:r w:rsidRPr="00E80760">
        <w:rPr>
          <w:b/>
        </w:rPr>
        <w:t>Kde:</w:t>
      </w:r>
      <w:r w:rsidR="00E80760">
        <w:t xml:space="preserve"> </w:t>
      </w:r>
      <w:r w:rsidRPr="00610BC1">
        <w:t>hlavní nádraží Plzeň, autobusová zastávka – nad trolejbusem č. 16</w:t>
      </w:r>
    </w:p>
    <w:p w14:paraId="2EEC3935" w14:textId="77777777" w:rsidR="00536AA6" w:rsidRPr="00E80760" w:rsidRDefault="00536AA6" w:rsidP="00536AA6">
      <w:pPr>
        <w:pStyle w:val="Podtitul"/>
        <w:rPr>
          <w:b/>
        </w:rPr>
      </w:pPr>
      <w:r w:rsidRPr="00E80760">
        <w:rPr>
          <w:b/>
        </w:rPr>
        <w:t>Cena: vstupné do muzea je pro držitele průkazů ZTP/P a jejich průvodce zdarma</w:t>
      </w:r>
    </w:p>
    <w:p w14:paraId="375B76CD" w14:textId="07657FC2" w:rsidR="00E80760" w:rsidRDefault="00536AA6" w:rsidP="00536AA6">
      <w:pPr>
        <w:pStyle w:val="Podtitul"/>
      </w:pPr>
      <w:r>
        <w:t>V Lužné u Rakovníka je vyhlášené Muzeum Českých drah. Muzeum si projdeme s průvodcem</w:t>
      </w:r>
      <w:r w:rsidR="00D5751F">
        <w:t>, který nám vše popíše a ukáže.</w:t>
      </w:r>
      <w:r>
        <w:t xml:space="preserve"> </w:t>
      </w:r>
      <w:r w:rsidR="00E80760">
        <w:t>Pak si zajdeme na společný oběd.</w:t>
      </w:r>
    </w:p>
    <w:p w14:paraId="4AE97A6D" w14:textId="77777777" w:rsidR="00E80760" w:rsidRPr="00E80760" w:rsidRDefault="00E80760" w:rsidP="00536AA6">
      <w:pPr>
        <w:pStyle w:val="Podtitul"/>
      </w:pPr>
    </w:p>
    <w:p w14:paraId="7A0A8D46" w14:textId="1A5A4796" w:rsidR="004B45FE" w:rsidRPr="00536AA6" w:rsidRDefault="00536AA6" w:rsidP="00536AA6">
      <w:pPr>
        <w:pStyle w:val="Podtitul"/>
      </w:pPr>
      <w:r w:rsidRPr="00E80760">
        <w:rPr>
          <w:b/>
        </w:rPr>
        <w:t>Na všechny akce se prosím přihlaste.</w:t>
      </w:r>
    </w:p>
    <w:p w14:paraId="01DAA2EE" w14:textId="77777777" w:rsidR="004B45FE" w:rsidRDefault="004B45FE" w:rsidP="004B45FE">
      <w:pPr>
        <w:pStyle w:val="Nadpis1"/>
      </w:pPr>
      <w:bookmarkStart w:id="37" w:name="_Toc169596663"/>
      <w:r>
        <w:t>V rámci projektu Česko (ne)vídané VII organizujeme tyto akce a výlety:</w:t>
      </w:r>
      <w:bookmarkEnd w:id="37"/>
    </w:p>
    <w:p w14:paraId="3BA93889" w14:textId="77777777" w:rsidR="004B45FE" w:rsidRDefault="004B45FE" w:rsidP="004B45FE">
      <w:pPr>
        <w:pStyle w:val="Nadpis1"/>
      </w:pPr>
      <w:bookmarkStart w:id="38" w:name="_Toc169596664"/>
      <w:r>
        <w:t>Výlet – zámek Rochlov</w:t>
      </w:r>
      <w:bookmarkEnd w:id="38"/>
      <w:r>
        <w:t xml:space="preserve"> </w:t>
      </w:r>
    </w:p>
    <w:p w14:paraId="65EAC2D3" w14:textId="77777777" w:rsidR="004B45FE" w:rsidRDefault="004B45FE" w:rsidP="004B45FE">
      <w:pPr>
        <w:pStyle w:val="Podtitul"/>
      </w:pPr>
      <w:r w:rsidRPr="004B45FE">
        <w:rPr>
          <w:b/>
        </w:rPr>
        <w:t>Kdy:</w:t>
      </w:r>
      <w:r>
        <w:t xml:space="preserve"> 1. 8. 2024</w:t>
      </w:r>
    </w:p>
    <w:p w14:paraId="7A410E70" w14:textId="77777777" w:rsidR="004B45FE" w:rsidRDefault="004B45FE" w:rsidP="004B45FE">
      <w:pPr>
        <w:pStyle w:val="Podtitul"/>
      </w:pPr>
      <w:r w:rsidRPr="004B45FE">
        <w:rPr>
          <w:b/>
        </w:rPr>
        <w:t>Sraz:</w:t>
      </w:r>
      <w:r>
        <w:t xml:space="preserve"> místo a čas srazu bude upřesněno přihlášeným</w:t>
      </w:r>
    </w:p>
    <w:p w14:paraId="2CD3CD35" w14:textId="77777777" w:rsidR="004B45FE" w:rsidRDefault="004B45FE" w:rsidP="004B45FE">
      <w:pPr>
        <w:pStyle w:val="Podtitul"/>
      </w:pPr>
      <w:r w:rsidRPr="004B45FE">
        <w:rPr>
          <w:b/>
        </w:rPr>
        <w:t>Cena:</w:t>
      </w:r>
      <w:r>
        <w:t xml:space="preserve"> </w:t>
      </w:r>
      <w:r w:rsidRPr="004B45FE">
        <w:rPr>
          <w:b/>
        </w:rPr>
        <w:t>doprava zdarma</w:t>
      </w:r>
    </w:p>
    <w:p w14:paraId="54744118" w14:textId="77777777" w:rsidR="004B45FE" w:rsidRDefault="004B45FE" w:rsidP="004B45FE">
      <w:pPr>
        <w:pStyle w:val="Podtitul"/>
      </w:pPr>
      <w:r>
        <w:t>Zámek Rochlov jsme navštívili v červnu a pro velký zájem jeho prohlídku opakujeme. Znovu se setkáme s milými majiteli zámku a dozvíme se něco dalšího o jeho historii a obnově a také o pěstování a pražení kávy. Doufáme, že se také budeme moci setkat s novými zvířaty majitelů, plánují zakoupit i lamy.</w:t>
      </w:r>
    </w:p>
    <w:p w14:paraId="0AF22391" w14:textId="77777777" w:rsidR="004B45FE" w:rsidRDefault="004B45FE" w:rsidP="004B45FE">
      <w:pPr>
        <w:pStyle w:val="Podtitul"/>
      </w:pPr>
      <w:r>
        <w:t>Pojedeme nejspíše autobusem p. Novotného, doprava bude upřesněna podle počtu zájemců.</w:t>
      </w:r>
    </w:p>
    <w:p w14:paraId="064B3018" w14:textId="77777777" w:rsidR="00E3777C" w:rsidRDefault="004B45FE" w:rsidP="009C1FC1">
      <w:pPr>
        <w:pStyle w:val="Podtitul"/>
      </w:pPr>
      <w:r>
        <w:t>Dopravné bude v rámci projektu: Česko (ne)vídané VII - zdarma.</w:t>
      </w:r>
    </w:p>
    <w:p w14:paraId="0D80C7F6" w14:textId="77777777" w:rsidR="004B45FE" w:rsidRDefault="004B45FE" w:rsidP="00E3777C">
      <w:pPr>
        <w:pStyle w:val="Nadpis1"/>
      </w:pPr>
      <w:bookmarkStart w:id="39" w:name="_Toc169596665"/>
      <w:r>
        <w:t>Výlet – zámek Manětín</w:t>
      </w:r>
      <w:bookmarkEnd w:id="39"/>
    </w:p>
    <w:p w14:paraId="2083E789" w14:textId="77777777" w:rsidR="004B45FE" w:rsidRDefault="004B45FE" w:rsidP="004B45FE">
      <w:pPr>
        <w:pStyle w:val="Podtitul"/>
      </w:pPr>
      <w:r w:rsidRPr="00E3777C">
        <w:rPr>
          <w:b/>
        </w:rPr>
        <w:t>Kdy:</w:t>
      </w:r>
      <w:r>
        <w:t xml:space="preserve"> </w:t>
      </w:r>
      <w:proofErr w:type="gramStart"/>
      <w:r>
        <w:t>28.8.2024</w:t>
      </w:r>
      <w:proofErr w:type="gramEnd"/>
    </w:p>
    <w:p w14:paraId="7F562AF6" w14:textId="77777777" w:rsidR="004B45FE" w:rsidRDefault="004B45FE" w:rsidP="004B45FE">
      <w:pPr>
        <w:pStyle w:val="Podtitul"/>
      </w:pPr>
      <w:r w:rsidRPr="00E3777C">
        <w:rPr>
          <w:b/>
        </w:rPr>
        <w:t>Sraz:</w:t>
      </w:r>
      <w:r>
        <w:t xml:space="preserve"> místo a čas srazu bude upřesněno přihlášeným</w:t>
      </w:r>
    </w:p>
    <w:p w14:paraId="27BB286A" w14:textId="77777777" w:rsidR="004B45FE" w:rsidRPr="00E3777C" w:rsidRDefault="004B45FE" w:rsidP="004B45FE">
      <w:pPr>
        <w:pStyle w:val="Podtitul"/>
        <w:rPr>
          <w:b/>
        </w:rPr>
      </w:pPr>
      <w:r w:rsidRPr="00E3777C">
        <w:rPr>
          <w:b/>
        </w:rPr>
        <w:t>Cena: doprava zdarma</w:t>
      </w:r>
    </w:p>
    <w:p w14:paraId="520A2686" w14:textId="77777777" w:rsidR="004B45FE" w:rsidRDefault="004B45FE" w:rsidP="004B45FE">
      <w:pPr>
        <w:pStyle w:val="Podtitul"/>
      </w:pPr>
      <w:r>
        <w:t xml:space="preserve">V rámci projektu poznávání kulturních památek v okolí Plzně navštívíme zámek Manětín. Jedná se o barokní zámek s kouzelnou zahradou. Prohlédneme si interiér zámku s množstvím původního inventáře a projdeme se i zahradou. </w:t>
      </w:r>
    </w:p>
    <w:p w14:paraId="6A74CF79" w14:textId="77777777" w:rsidR="004B45FE" w:rsidRDefault="004B45FE" w:rsidP="004B45FE">
      <w:pPr>
        <w:pStyle w:val="Podtitul"/>
      </w:pPr>
      <w:r>
        <w:t>Doprava bude zajištěna podle počtu zájemců.</w:t>
      </w:r>
    </w:p>
    <w:p w14:paraId="1E484B45" w14:textId="77777777" w:rsidR="004B45FE" w:rsidRDefault="004B45FE" w:rsidP="004B45FE">
      <w:pPr>
        <w:pStyle w:val="Podtitul"/>
      </w:pPr>
      <w:r>
        <w:t xml:space="preserve">Dopravné bude v rámci projektu: Česko (ne)vídané VII - zdarma. </w:t>
      </w:r>
    </w:p>
    <w:p w14:paraId="567C68A3" w14:textId="77777777" w:rsidR="004B45FE" w:rsidRDefault="004B45FE" w:rsidP="004B45FE">
      <w:pPr>
        <w:pStyle w:val="Podtitul"/>
      </w:pPr>
    </w:p>
    <w:p w14:paraId="7DC7157F" w14:textId="77777777" w:rsidR="004B45FE" w:rsidRPr="00E3777C" w:rsidRDefault="004B45FE" w:rsidP="004B45FE">
      <w:pPr>
        <w:pStyle w:val="Podtitul"/>
        <w:rPr>
          <w:b/>
        </w:rPr>
      </w:pPr>
      <w:r w:rsidRPr="00E3777C">
        <w:rPr>
          <w:b/>
        </w:rPr>
        <w:t>Projekt je realizován za pomoci Nadačního fondu Českého rozhlasu ze sbírky Světluška.</w:t>
      </w:r>
    </w:p>
    <w:p w14:paraId="599092A2" w14:textId="77777777" w:rsidR="004B45FE" w:rsidRPr="00E3777C" w:rsidRDefault="004B45FE" w:rsidP="004B45FE">
      <w:pPr>
        <w:pStyle w:val="Podtitul"/>
        <w:rPr>
          <w:b/>
        </w:rPr>
      </w:pPr>
    </w:p>
    <w:p w14:paraId="7B00684F" w14:textId="5BE2D8D7" w:rsidR="004B45FE" w:rsidRPr="00D5751F" w:rsidRDefault="004B45FE" w:rsidP="009C1FC1">
      <w:pPr>
        <w:pStyle w:val="Podtitul"/>
        <w:rPr>
          <w:b/>
        </w:rPr>
      </w:pPr>
      <w:r w:rsidRPr="00E3777C">
        <w:rPr>
          <w:b/>
        </w:rPr>
        <w:t>O dalších akcích v rámci tohoto projektu Vás budeme informovat.</w:t>
      </w:r>
    </w:p>
    <w:p w14:paraId="59AE94DC" w14:textId="2B452979" w:rsidR="0047501F" w:rsidRPr="00757E48" w:rsidRDefault="00D43066" w:rsidP="00FA5388">
      <w:pPr>
        <w:pStyle w:val="Styl1"/>
      </w:pPr>
      <w:bookmarkStart w:id="40" w:name="_Toc169596666"/>
      <w:bookmarkStart w:id="41" w:name="_Toc169597279"/>
      <w:bookmarkEnd w:id="25"/>
      <w:bookmarkEnd w:id="26"/>
      <w:bookmarkEnd w:id="27"/>
      <w:bookmarkEnd w:id="32"/>
      <w:bookmarkEnd w:id="33"/>
      <w:r w:rsidRPr="00757E48">
        <w:t>Ze světa počítačů</w:t>
      </w:r>
      <w:bookmarkEnd w:id="40"/>
      <w:bookmarkEnd w:id="41"/>
    </w:p>
    <w:p w14:paraId="1991A6FF" w14:textId="77777777" w:rsidR="00E3777C" w:rsidRDefault="00E3777C" w:rsidP="00E3777C">
      <w:pPr>
        <w:pStyle w:val="Nadpis1"/>
      </w:pPr>
      <w:bookmarkStart w:id="42" w:name="_Toc169596667"/>
      <w:bookmarkStart w:id="43" w:name="_Toc145937937"/>
      <w:r>
        <w:t>Postup pro správné nabíjení telefonu</w:t>
      </w:r>
      <w:bookmarkEnd w:id="42"/>
    </w:p>
    <w:p w14:paraId="03C04DC5" w14:textId="77777777" w:rsidR="00E3777C" w:rsidRDefault="00E3777C" w:rsidP="00E3777C">
      <w:pPr>
        <w:pStyle w:val="Podtitul"/>
      </w:pPr>
      <w:r>
        <w:t>Milí klienti, napíšu vám krátký a jednoduchý postup, jak správně nabíjet mobilní telefon, aby se prodloužila výdrž jeho baterie. Nejprve vám napíši správný postup, pak vysvětlím proč.</w:t>
      </w:r>
    </w:p>
    <w:p w14:paraId="03743CD6" w14:textId="77777777" w:rsidR="00E3777C" w:rsidRDefault="00E3777C" w:rsidP="00E3777C">
      <w:pPr>
        <w:pStyle w:val="Podtitul"/>
      </w:pPr>
      <w:r>
        <w:t>Při nabíjení telefonu je správně nejdříve připojit nabíječku do elektriky. Až potom připojit telefon k nabíječce. Důvod je ten, že kdyby se to udělalo naopak (nejdříve strčil telefon do nabíječky a až potom by se to celé strčilo do elektriky), mohl by telefon dostat slabou elektrickou ránu. Kdyby dostával slabou elektrickou ránu pravidelně, mohlo by se to samozřejmě negativně projevit na výdrži jeho baterie.</w:t>
      </w:r>
    </w:p>
    <w:p w14:paraId="1D4E8F0C" w14:textId="77777777" w:rsidR="00E3777C" w:rsidRDefault="00E3777C" w:rsidP="00E3777C">
      <w:pPr>
        <w:pStyle w:val="Podtitul"/>
      </w:pPr>
      <w:r>
        <w:t>Postup pro správné odpojování telefonu z nabíječky je opačný. Nejdříve odpojit telefon. Až pak vytáhnout nabíječku z elektriky. Důvod je stejný. Aby telefon nedostal elektrickou ránu.</w:t>
      </w:r>
    </w:p>
    <w:p w14:paraId="69D286C4" w14:textId="77777777" w:rsidR="00E3777C" w:rsidRPr="00B646B0" w:rsidRDefault="00E3777C" w:rsidP="00E3777C">
      <w:pPr>
        <w:pStyle w:val="Podtitul"/>
      </w:pPr>
      <w:r>
        <w:t>Radek Baštář</w:t>
      </w:r>
    </w:p>
    <w:p w14:paraId="3BACBBD0" w14:textId="67EF10A2" w:rsidR="00B60657" w:rsidRDefault="00D50E3E" w:rsidP="00D5751F">
      <w:pPr>
        <w:pStyle w:val="Styl1"/>
      </w:pPr>
      <w:bookmarkStart w:id="44" w:name="_Toc169596668"/>
      <w:bookmarkStart w:id="45" w:name="_Toc169597280"/>
      <w:r>
        <w:t>Střípky z akcí</w:t>
      </w:r>
      <w:bookmarkEnd w:id="44"/>
      <w:bookmarkEnd w:id="45"/>
    </w:p>
    <w:p w14:paraId="6CADFFB7" w14:textId="77777777" w:rsidR="00E3777C" w:rsidRDefault="00E3777C" w:rsidP="00E3777C">
      <w:pPr>
        <w:pStyle w:val="Nadpis1"/>
      </w:pPr>
      <w:bookmarkStart w:id="46" w:name="_Toc169596669"/>
      <w:r>
        <w:t>Rekondiční pobyt v Písku</w:t>
      </w:r>
      <w:bookmarkEnd w:id="46"/>
    </w:p>
    <w:p w14:paraId="6A37F18F" w14:textId="77777777" w:rsidR="00E3777C" w:rsidRDefault="00E3777C" w:rsidP="00E3777C">
      <w:pPr>
        <w:pStyle w:val="Podtitul"/>
      </w:pPr>
      <w:r>
        <w:t xml:space="preserve">Od pondělí 6. 5. do soboty 11. 5. se konal rekondiční pobyt s plzeňským </w:t>
      </w:r>
      <w:proofErr w:type="spellStart"/>
      <w:r>
        <w:t>TyfloCentrem</w:t>
      </w:r>
      <w:proofErr w:type="spellEnd"/>
      <w:r>
        <w:t xml:space="preserve"> tentokrát v krásném jihočeském městě Písku. Bydleli jsme v hotelu U Kapličky. Dorazili jsme tam na oběd. Odpoledne jsme se ubytovali a měli jsme chvilku čas i na odpočinek. Odpoledne jsme se vydali na procházku po okolí, obhlédnout různé obchody a samozřejmě do kavárny, kde jsme si poseděli a dali si něco dobrého na zub a k pití. K večeru, když jsme se vraceli, začalo pršet, hřímat a </w:t>
      </w:r>
      <w:proofErr w:type="spellStart"/>
      <w:r>
        <w:t>blejskat</w:t>
      </w:r>
      <w:proofErr w:type="spellEnd"/>
      <w:r>
        <w:t xml:space="preserve">, měli jsme trochu takovou spršku. Večer jsme začali rozehrávat dvě soutěže. Jedna </w:t>
      </w:r>
      <w:proofErr w:type="gramStart"/>
      <w:r>
        <w:t>byla</w:t>
      </w:r>
      <w:proofErr w:type="gramEnd"/>
      <w:r>
        <w:t xml:space="preserve"> ve hře </w:t>
      </w:r>
      <w:proofErr w:type="gramStart"/>
      <w:r>
        <w:t>Prší</w:t>
      </w:r>
      <w:proofErr w:type="gramEnd"/>
      <w:r>
        <w:t xml:space="preserve"> a druhá ve hře </w:t>
      </w:r>
      <w:proofErr w:type="spellStart"/>
      <w:r>
        <w:t>Syllabatim</w:t>
      </w:r>
      <w:proofErr w:type="spellEnd"/>
      <w:r>
        <w:t>.</w:t>
      </w:r>
    </w:p>
    <w:p w14:paraId="7F3AF24E" w14:textId="75BED822" w:rsidR="00E3777C" w:rsidRDefault="00E3777C" w:rsidP="00E3777C">
      <w:pPr>
        <w:pStyle w:val="Podtitul"/>
      </w:pPr>
      <w:r>
        <w:t>V úterý šli někteří z nás na procházku. Odpoledne jsme měli domluvenou komentovanou prohlídku po městě, ale bylo dost hnusně, takže jsme to měli i s deštěm. Po prohlídce jsme se zastavili zase v jedné kavárně a měli jsme štěstí na pana starostu Písku. Vyslechli jsme si debatu o tom, co by se mělo v Písku změnit a zlepšit. Večer se soutěžilo ve vědomostních hrách. Jirka Holzinger si pro nás připravil kvíz, ve kterém jsme hádali filmy podle melodií</w:t>
      </w:r>
      <w:r w:rsidR="00713EEC">
        <w:t>,</w:t>
      </w:r>
      <w:r>
        <w:t xml:space="preserve"> a další kvíz byl ode mne pro ostatní klienty, byly to hádanky a taky se dověděli něco o lidských zubech.</w:t>
      </w:r>
    </w:p>
    <w:p w14:paraId="136EA81A" w14:textId="77777777" w:rsidR="00E3777C" w:rsidRDefault="00E3777C" w:rsidP="00E3777C">
      <w:pPr>
        <w:pStyle w:val="Podtitul"/>
      </w:pPr>
      <w:r>
        <w:t xml:space="preserve">Ve středu dopoledne se hrály hry a dohrávaly se turnaje. Odpoledne nás čekala procházka po městě. Já jsem ale celé odpoledne bohužel </w:t>
      </w:r>
      <w:proofErr w:type="spellStart"/>
      <w:r>
        <w:t>prochrněl</w:t>
      </w:r>
      <w:proofErr w:type="spellEnd"/>
      <w:r>
        <w:t>, po obědě na mě padla nějaká únava, takže jsem zalezl do postele. Moc mi to mrzelo, ale pak už bylo pozdě a nedalo se s tím už nic dělat. Večer se opět soutěžilo a hrály se hry.</w:t>
      </w:r>
    </w:p>
    <w:p w14:paraId="1733BA66" w14:textId="07AB9C4E" w:rsidR="00E3777C" w:rsidRDefault="00E3777C" w:rsidP="00E3777C">
      <w:pPr>
        <w:pStyle w:val="Podtitul"/>
      </w:pPr>
      <w:r>
        <w:t>Ve čtvrtek dopoledne bylo objednáno muzeum a prohlídka hradu Písek. Někteří z nás byli spíše kavárenští povaleči</w:t>
      </w:r>
      <w:r w:rsidR="00713EEC">
        <w:t>,</w:t>
      </w:r>
      <w:r>
        <w:t xml:space="preserve"> a tak jsme navštívili jednu z dalších kaváren. Odpoledne nás čekala středověká krčma U Jakuba, ta je známá tím, že se tam nemluví úplně slušně. Ženám tam říkají panenky a mužům chasníci. Když jsme tam dorazili, číšník nás přivítal hláškou „Holoto, vítejte v</w:t>
      </w:r>
      <w:r w:rsidR="00713EEC">
        <w:t> </w:t>
      </w:r>
      <w:r>
        <w:t>krčmě</w:t>
      </w:r>
      <w:r w:rsidR="00713EEC">
        <w:t>!</w:t>
      </w:r>
      <w:r>
        <w:t xml:space="preserve">“ Jídelní lístek se tam nazývá </w:t>
      </w:r>
      <w:proofErr w:type="spellStart"/>
      <w:r>
        <w:t>žrádelák</w:t>
      </w:r>
      <w:proofErr w:type="spellEnd"/>
      <w:r>
        <w:t>. Další hlášky byly tř</w:t>
      </w:r>
      <w:r w:rsidR="00713EEC">
        <w:t>eba: „Co budeš žrát a chlastat,“</w:t>
      </w:r>
      <w:r>
        <w:t xml:space="preserve"> nebo třeba „Panenka už to má sežraný</w:t>
      </w:r>
      <w:r w:rsidR="00713EEC">
        <w:t>.“</w:t>
      </w:r>
      <w:r>
        <w:t xml:space="preserve"> Vodě se tam říká </w:t>
      </w:r>
      <w:proofErr w:type="spellStart"/>
      <w:r>
        <w:t>zaprděná</w:t>
      </w:r>
      <w:proofErr w:type="spellEnd"/>
      <w:r>
        <w:t xml:space="preserve"> voda. Kdo tam platil kartou, řekli mu: „Tak už jsme tě oškubali</w:t>
      </w:r>
      <w:r w:rsidR="00713EEC">
        <w:t>.“</w:t>
      </w:r>
      <w:r>
        <w:t xml:space="preserve"> K jídlu tam mají třeba zelnou polévku, něco pro hladové pocestné, čuně na rožni, k tomu </w:t>
      </w:r>
      <w:proofErr w:type="spellStart"/>
      <w:r>
        <w:t>pecínek</w:t>
      </w:r>
      <w:proofErr w:type="spellEnd"/>
      <w:r>
        <w:t xml:space="preserve"> chleba a taky výbornou houbovou placku z ovesných vloček, kterou jsem měl možnost ochutnat a pochutnal jsem si na ni. Taky tam říkají, že kdo před odchodem nezaplatí, nechají </w:t>
      </w:r>
      <w:r w:rsidR="00713EEC">
        <w:t>si ho tam a bude jim tam mý</w:t>
      </w:r>
      <w:r>
        <w:t>t nádobí. Užili jsme si to a moc se nám tam líbilo. Večer jsme hráli Bingo, a kdo ještě nebyl unaven, hrál ještě hru Zpátky do lavic, u toho jsme se hodně nasmáli a dohadovali se, protože první byla matematika a to už v těchhle pozdních hodinách (po 22. hodině) vůbec nemyslí. Pak tam byl ještě dějepis, občanka, zeměpis a přírodopis, což jsme společnými silami jakžtakž dali.</w:t>
      </w:r>
    </w:p>
    <w:p w14:paraId="3682A370" w14:textId="375335C6" w:rsidR="00E3777C" w:rsidRDefault="00E3777C" w:rsidP="00E3777C">
      <w:pPr>
        <w:pStyle w:val="Podtitul"/>
      </w:pPr>
      <w:r>
        <w:t>V pátek jako každé dopoledne byl volný program. Odpoledne jsme vyrazili na komentovanou prohlídku místního hřebčína. Paní průvodkyně nám vyprávěla, jaké tam mají koně, jak se který jmenuje a mnoho dalších zajímavostí o nich. Taky nás upozornila, abychom se k nim moc nepřibližovali, protože tam měli zrovna závody. Prohlídka to byla hezká, ale docela nás mrzelo, že jsme si nemohli žádného pohladit, což byla obrovská škoda, moc jsme se na to těšili. Po prohlídce už bylo volné odpoledne. Večer jsme nejdříve vyhodnocovali soutěže a úkoly za celý týden a p</w:t>
      </w:r>
      <w:r w:rsidR="00713EEC">
        <w:t>otom jsme hráli vědomostní hru Č</w:t>
      </w:r>
      <w:r>
        <w:t>esko a potom jsme sledovali mistrovství v ledním hokeji, které v pátek začínalo, to jsme si nemohli nechat ujít.</w:t>
      </w:r>
    </w:p>
    <w:p w14:paraId="4CC4C4FF" w14:textId="77777777" w:rsidR="00E3777C" w:rsidRDefault="00E3777C" w:rsidP="00E3777C">
      <w:pPr>
        <w:pStyle w:val="Podtitul"/>
      </w:pPr>
      <w:r>
        <w:t>V sobotu už nás čekala jen snídaně a odjezd do svých domovů.</w:t>
      </w:r>
    </w:p>
    <w:p w14:paraId="33C64527" w14:textId="77777777" w:rsidR="00536AA6" w:rsidRDefault="00536AA6" w:rsidP="00E3777C">
      <w:pPr>
        <w:pStyle w:val="Podtitul"/>
      </w:pPr>
    </w:p>
    <w:p w14:paraId="5857ACD4" w14:textId="0E42C832" w:rsidR="00E3777C" w:rsidRDefault="00E3777C" w:rsidP="00536AA6">
      <w:pPr>
        <w:pStyle w:val="Podtitul"/>
      </w:pPr>
      <w:r>
        <w:t>Na každý den jsme dostávali různé úkoly, které jsme měli splnit</w:t>
      </w:r>
      <w:r w:rsidR="00713EEC">
        <w:t>,</w:t>
      </w:r>
      <w:r>
        <w:t xml:space="preserve"> a za to jsme dostali </w:t>
      </w:r>
      <w:proofErr w:type="spellStart"/>
      <w:r>
        <w:t>tyfláče</w:t>
      </w:r>
      <w:proofErr w:type="spellEnd"/>
      <w:r>
        <w:t>. Byly to úkoly typu přinést si pět věcí z pokoje, každý si vylosoval nějaké písmeno a od toho písmene měl ty věci přinést, nebo vymyslet nějakou báseň nebo rým na město Písek. Na jeden den j</w:t>
      </w:r>
      <w:r w:rsidR="00536AA6">
        <w:t xml:space="preserve">sem taky vymyslel úkol pro </w:t>
      </w:r>
      <w:proofErr w:type="spellStart"/>
      <w:r w:rsidR="00536AA6">
        <w:t>spolu</w:t>
      </w:r>
      <w:r>
        <w:t>klienty</w:t>
      </w:r>
      <w:proofErr w:type="spellEnd"/>
      <w:r>
        <w:t xml:space="preserve">, měli vymyslet co nejvíce slov, které obsahovaly na konci slabiku </w:t>
      </w:r>
      <w:proofErr w:type="spellStart"/>
      <w:r>
        <w:t>če</w:t>
      </w:r>
      <w:proofErr w:type="spellEnd"/>
      <w:r>
        <w:t>. Úkol splnili více než na sto procent, úplně na jedničku několikrát podtrženou. Pobyt se nám moc líbil a hurá zase na nějaký další v příštím roce.</w:t>
      </w:r>
    </w:p>
    <w:p w14:paraId="368E1BAE" w14:textId="77777777" w:rsidR="00B968B6" w:rsidRDefault="00B968B6" w:rsidP="00536AA6">
      <w:pPr>
        <w:pStyle w:val="Podtitul"/>
      </w:pPr>
      <w:r>
        <w:t>Radek Halas</w:t>
      </w:r>
    </w:p>
    <w:p w14:paraId="04C8B3D0" w14:textId="77777777" w:rsidR="00B968B6" w:rsidRDefault="00B968B6" w:rsidP="00B968B6">
      <w:pPr>
        <w:pStyle w:val="Nadpis1"/>
      </w:pPr>
      <w:bookmarkStart w:id="47" w:name="_Toc169596670"/>
      <w:r>
        <w:t>Báseň Písek</w:t>
      </w:r>
      <w:bookmarkEnd w:id="47"/>
    </w:p>
    <w:p w14:paraId="22A6DE9F" w14:textId="3306E2C8" w:rsidR="00B968B6" w:rsidRPr="00B968B6" w:rsidRDefault="00B968B6" w:rsidP="00B968B6">
      <w:pPr>
        <w:pStyle w:val="Podtitul"/>
      </w:pPr>
      <w:r w:rsidRPr="00B968B6">
        <w:t>Tam v Písku je kaplička</w:t>
      </w:r>
      <w:r w:rsidR="00713EEC">
        <w:t>,</w:t>
      </w:r>
      <w:r w:rsidRPr="00B968B6">
        <w:t xml:space="preserve"> pozvala nás </w:t>
      </w:r>
      <w:r>
        <w:t>Hanička</w:t>
      </w:r>
      <w:r w:rsidRPr="00B968B6">
        <w:t>,</w:t>
      </w:r>
    </w:p>
    <w:p w14:paraId="76B74C1B" w14:textId="2A36EA79" w:rsidR="00B968B6" w:rsidRPr="00B968B6" w:rsidRDefault="00B968B6" w:rsidP="00B968B6">
      <w:pPr>
        <w:pStyle w:val="Podtitul"/>
      </w:pPr>
      <w:r w:rsidRPr="00B968B6">
        <w:t>se svým týmem do hotelu</w:t>
      </w:r>
      <w:r w:rsidR="00713EEC">
        <w:t>,</w:t>
      </w:r>
    </w:p>
    <w:p w14:paraId="70EF998C" w14:textId="17CDF94E" w:rsidR="00B968B6" w:rsidRPr="00B968B6" w:rsidRDefault="00B968B6" w:rsidP="00B968B6">
      <w:pPr>
        <w:pStyle w:val="Podtitul"/>
      </w:pPr>
      <w:r w:rsidRPr="00B968B6">
        <w:t>ať máme zas prima změnu</w:t>
      </w:r>
      <w:r w:rsidR="00713EEC">
        <w:t>.</w:t>
      </w:r>
    </w:p>
    <w:p w14:paraId="32E285DF" w14:textId="34BBC46B" w:rsidR="00B968B6" w:rsidRPr="00B968B6" w:rsidRDefault="00B968B6" w:rsidP="00B968B6">
      <w:pPr>
        <w:pStyle w:val="Podtitul"/>
      </w:pPr>
      <w:r w:rsidRPr="00B968B6">
        <w:t>Máme se tu jako v</w:t>
      </w:r>
      <w:r w:rsidR="00713EEC">
        <w:t> </w:t>
      </w:r>
      <w:r w:rsidRPr="00B968B6">
        <w:t>ráji</w:t>
      </w:r>
      <w:r w:rsidR="00713EEC">
        <w:t>,</w:t>
      </w:r>
    </w:p>
    <w:p w14:paraId="37369926" w14:textId="226B1C1B" w:rsidR="00B968B6" w:rsidRPr="00B968B6" w:rsidRDefault="00B968B6" w:rsidP="00B968B6">
      <w:pPr>
        <w:pStyle w:val="Podtitul"/>
      </w:pPr>
      <w:r w:rsidRPr="00B968B6">
        <w:t>andělé nás provází</w:t>
      </w:r>
      <w:r w:rsidR="00713EEC">
        <w:t>,</w:t>
      </w:r>
    </w:p>
    <w:p w14:paraId="449E182D" w14:textId="77777777" w:rsidR="00B968B6" w:rsidRPr="00B968B6" w:rsidRDefault="00B968B6" w:rsidP="00B968B6">
      <w:pPr>
        <w:pStyle w:val="Podtitul"/>
      </w:pPr>
      <w:r w:rsidRPr="00B968B6">
        <w:t>dobré krmě nabízí.</w:t>
      </w:r>
    </w:p>
    <w:p w14:paraId="00125A3B" w14:textId="597B6BC1" w:rsidR="00B968B6" w:rsidRPr="00B968B6" w:rsidRDefault="00B968B6" w:rsidP="00B968B6">
      <w:pPr>
        <w:pStyle w:val="Podtitul"/>
      </w:pPr>
      <w:r w:rsidRPr="00B968B6">
        <w:t>Město Písek s</w:t>
      </w:r>
      <w:r w:rsidR="00713EEC">
        <w:t> </w:t>
      </w:r>
      <w:r w:rsidRPr="00B968B6">
        <w:t>Otavou</w:t>
      </w:r>
      <w:r w:rsidR="00713EEC">
        <w:t>,</w:t>
      </w:r>
    </w:p>
    <w:p w14:paraId="5B1C41C7" w14:textId="77777777" w:rsidR="00B968B6" w:rsidRPr="00B968B6" w:rsidRDefault="00B968B6" w:rsidP="00B968B6">
      <w:pPr>
        <w:pStyle w:val="Podtitul"/>
      </w:pPr>
      <w:r w:rsidRPr="00B968B6">
        <w:t>nebe modré nad hlavou.</w:t>
      </w:r>
      <w:r w:rsidR="00610BC1">
        <w:t xml:space="preserve"> </w:t>
      </w:r>
      <w:r w:rsidRPr="00B968B6">
        <w:t>Deštík, bouřka strašily,</w:t>
      </w:r>
    </w:p>
    <w:p w14:paraId="66145FE9" w14:textId="77777777" w:rsidR="00B968B6" w:rsidRPr="00B968B6" w:rsidRDefault="00B968B6" w:rsidP="00B968B6">
      <w:pPr>
        <w:pStyle w:val="Podtitul"/>
      </w:pPr>
      <w:r w:rsidRPr="00B968B6">
        <w:t>my zábavou jsme ožili.</w:t>
      </w:r>
    </w:p>
    <w:p w14:paraId="36B05559" w14:textId="77777777" w:rsidR="00B968B6" w:rsidRPr="00B968B6" w:rsidRDefault="00610BC1" w:rsidP="00B968B6">
      <w:pPr>
        <w:pStyle w:val="Podtitul"/>
      </w:pPr>
      <w:r>
        <w:t xml:space="preserve">Květena </w:t>
      </w:r>
      <w:r w:rsidR="00B968B6" w:rsidRPr="00B968B6">
        <w:t>a krásné stromy, příroda,</w:t>
      </w:r>
    </w:p>
    <w:p w14:paraId="25C6F9CC" w14:textId="77777777" w:rsidR="00B968B6" w:rsidRPr="00B968B6" w:rsidRDefault="00B968B6" w:rsidP="00B968B6">
      <w:pPr>
        <w:pStyle w:val="Podtitul"/>
      </w:pPr>
      <w:r w:rsidRPr="00B968B6">
        <w:t xml:space="preserve">přinášely </w:t>
      </w:r>
      <w:r>
        <w:t xml:space="preserve">radosti, netrápí nás starosti. </w:t>
      </w:r>
    </w:p>
    <w:p w14:paraId="5D69BF01" w14:textId="77777777" w:rsidR="00B968B6" w:rsidRPr="00B968B6" w:rsidRDefault="00610BC1" w:rsidP="00B968B6">
      <w:pPr>
        <w:pStyle w:val="Podtitul"/>
      </w:pPr>
      <w:r>
        <w:t>Ať žije jarní Písek</w:t>
      </w:r>
      <w:r w:rsidR="00B968B6" w:rsidRPr="00B968B6">
        <w:t xml:space="preserve">, léčitel těla i ducha, plno krás a potěšení </w:t>
      </w:r>
    </w:p>
    <w:p w14:paraId="3CD17689" w14:textId="77777777" w:rsidR="00B968B6" w:rsidRDefault="00610BC1" w:rsidP="00B968B6">
      <w:pPr>
        <w:pStyle w:val="Podtitul"/>
      </w:pPr>
      <w:r>
        <w:t xml:space="preserve">nám </w:t>
      </w:r>
      <w:r w:rsidR="00B968B6" w:rsidRPr="00B968B6">
        <w:t>daroval. A ta řeka tak krásně hučela a stříbrně se leskla. Díky!</w:t>
      </w:r>
    </w:p>
    <w:p w14:paraId="4ABD3232" w14:textId="77777777" w:rsidR="00536AA6" w:rsidRDefault="00B968B6" w:rsidP="00536AA6">
      <w:pPr>
        <w:pStyle w:val="Podtitul"/>
      </w:pPr>
      <w:r>
        <w:t>Jana Semrádová</w:t>
      </w:r>
    </w:p>
    <w:p w14:paraId="573B8C7E" w14:textId="29D7919E" w:rsidR="00074079" w:rsidRDefault="00074079" w:rsidP="00074079">
      <w:pPr>
        <w:pStyle w:val="Nadpis1"/>
      </w:pPr>
      <w:bookmarkStart w:id="48" w:name="_Toc169596671"/>
      <w:r>
        <w:t>Báseň</w:t>
      </w:r>
      <w:bookmarkEnd w:id="48"/>
      <w:r w:rsidR="00713EEC">
        <w:t xml:space="preserve"> Krčma</w:t>
      </w:r>
      <w:r>
        <w:t xml:space="preserve"> </w:t>
      </w:r>
    </w:p>
    <w:p w14:paraId="22899FEE" w14:textId="77777777" w:rsidR="00074079" w:rsidRDefault="00074079" w:rsidP="00074079">
      <w:pPr>
        <w:pStyle w:val="Podtitul"/>
      </w:pPr>
      <w:r>
        <w:t>Chceš-li krčmu středověkou s kamarády najít.</w:t>
      </w:r>
    </w:p>
    <w:p w14:paraId="14C9455B" w14:textId="4DFA14FE" w:rsidR="00074079" w:rsidRDefault="00074079" w:rsidP="00074079">
      <w:pPr>
        <w:pStyle w:val="Podtitul"/>
      </w:pPr>
      <w:r>
        <w:t>Chceš-li čerstvou medovinu do skleničky nalít</w:t>
      </w:r>
      <w:r w:rsidR="00713EEC">
        <w:t>.</w:t>
      </w:r>
    </w:p>
    <w:p w14:paraId="08766A03" w14:textId="77777777" w:rsidR="00074079" w:rsidRDefault="00074079" w:rsidP="00074079">
      <w:pPr>
        <w:pStyle w:val="Podtitul"/>
      </w:pPr>
      <w:r>
        <w:t>Chceš-li býti ohromený ze šenkýřky hlasu, tak nemusíš vůbec stavět Einsteinův stroj času.</w:t>
      </w:r>
    </w:p>
    <w:p w14:paraId="41CDA02D" w14:textId="77777777" w:rsidR="00074079" w:rsidRDefault="00074079" w:rsidP="00074079">
      <w:pPr>
        <w:pStyle w:val="Podtitul"/>
      </w:pPr>
      <w:r>
        <w:t xml:space="preserve">Vyjeď prostě s </w:t>
      </w:r>
      <w:proofErr w:type="spellStart"/>
      <w:r>
        <w:t>TyfloCentrem</w:t>
      </w:r>
      <w:proofErr w:type="spellEnd"/>
      <w:r>
        <w:t xml:space="preserve"> na moc krásný výlet.</w:t>
      </w:r>
    </w:p>
    <w:p w14:paraId="0886A2D6" w14:textId="77777777" w:rsidR="00074079" w:rsidRDefault="00074079" w:rsidP="00074079">
      <w:pPr>
        <w:pStyle w:val="Podtitul"/>
      </w:pPr>
      <w:r>
        <w:t>Středověkou hostinu pak budeš moci sdílet.</w:t>
      </w:r>
    </w:p>
    <w:p w14:paraId="30219FF8" w14:textId="77777777" w:rsidR="00074079" w:rsidRDefault="00074079" w:rsidP="00074079">
      <w:pPr>
        <w:pStyle w:val="Podtitul"/>
      </w:pPr>
      <w:r>
        <w:t>Poznáš dávné oblečení, svíčky budou plát.</w:t>
      </w:r>
    </w:p>
    <w:p w14:paraId="1502B7BA" w14:textId="77777777" w:rsidR="00074079" w:rsidRDefault="00074079" w:rsidP="00074079">
      <w:pPr>
        <w:pStyle w:val="Podtitul"/>
      </w:pPr>
      <w:r>
        <w:t>Šenkýřka se sprostě zeptá, co k jídlu si chceš dát.</w:t>
      </w:r>
    </w:p>
    <w:p w14:paraId="244F0AC0" w14:textId="51A91D5C" w:rsidR="00074079" w:rsidRDefault="00713EEC" w:rsidP="00074079">
      <w:pPr>
        <w:pStyle w:val="Podtitul"/>
      </w:pPr>
      <w:r>
        <w:t>Krčma</w:t>
      </w:r>
      <w:r w:rsidR="00074079">
        <w:t xml:space="preserve"> je pro výletníky, co se chtějí smát.</w:t>
      </w:r>
    </w:p>
    <w:p w14:paraId="075C39BA" w14:textId="77777777" w:rsidR="00074079" w:rsidRDefault="00074079" w:rsidP="00074079">
      <w:pPr>
        <w:pStyle w:val="Podtitul"/>
      </w:pPr>
      <w:r>
        <w:t>Pro toho, kdo dobré pití a jídlo má moc rád.</w:t>
      </w:r>
    </w:p>
    <w:p w14:paraId="781F3D1A" w14:textId="77777777" w:rsidR="00074079" w:rsidRDefault="00074079" w:rsidP="00074079">
      <w:pPr>
        <w:pStyle w:val="Podtitul"/>
      </w:pPr>
      <w:r>
        <w:t>Obdivuji, kdo vymyslel ten úžasný nápad.</w:t>
      </w:r>
    </w:p>
    <w:p w14:paraId="617818E9" w14:textId="77777777" w:rsidR="00074079" w:rsidRDefault="00074079" w:rsidP="00536AA6">
      <w:pPr>
        <w:pStyle w:val="Podtitul"/>
      </w:pPr>
      <w:r>
        <w:t>Jak by řekla šenkýřka, po jídle jděte chrápat.</w:t>
      </w:r>
    </w:p>
    <w:p w14:paraId="57609642" w14:textId="77777777" w:rsidR="00074079" w:rsidRDefault="00074079" w:rsidP="00536AA6">
      <w:pPr>
        <w:pStyle w:val="Podtitul"/>
      </w:pPr>
      <w:r>
        <w:t>Jaromír Tichý</w:t>
      </w:r>
    </w:p>
    <w:p w14:paraId="2F71463B" w14:textId="77777777" w:rsidR="00E3777C" w:rsidRDefault="00E3777C" w:rsidP="00536AA6">
      <w:pPr>
        <w:pStyle w:val="Nadpis1"/>
      </w:pPr>
      <w:bookmarkStart w:id="49" w:name="_Toc169596672"/>
      <w:r>
        <w:t xml:space="preserve">Turnaj v </w:t>
      </w:r>
      <w:proofErr w:type="spellStart"/>
      <w:r>
        <w:t>Syllabatimu</w:t>
      </w:r>
      <w:bookmarkEnd w:id="49"/>
      <w:proofErr w:type="spellEnd"/>
    </w:p>
    <w:p w14:paraId="27A020A0" w14:textId="715BC517" w:rsidR="00E3777C" w:rsidRPr="00713EEC" w:rsidRDefault="00E3777C" w:rsidP="00713EEC">
      <w:pPr>
        <w:pStyle w:val="Podtitul"/>
      </w:pPr>
      <w:r w:rsidRPr="00713EEC">
        <w:t xml:space="preserve">Ve dnech 25. a 26. 5. se uskutečnil turnaj ve hře pro nevidomé </w:t>
      </w:r>
      <w:proofErr w:type="spellStart"/>
      <w:r w:rsidRPr="00713EEC">
        <w:t>Syllabatim</w:t>
      </w:r>
      <w:proofErr w:type="spellEnd"/>
      <w:r w:rsidRPr="00713EEC">
        <w:t xml:space="preserve"> v Praze na Dědině. Začalo se hrát v sobotu dopoledne, kdy se odehrálo jedno kolo před obědem. Po obědě jsme hráli další kolo a odpoledne ještě jedno. Losovalo se, kdo s kým bude hrát ve skupině</w:t>
      </w:r>
      <w:r w:rsidR="00713EEC" w:rsidRPr="00713EEC">
        <w:t>,</w:t>
      </w:r>
      <w:r w:rsidRPr="00713EEC">
        <w:t xml:space="preserve"> a vždy to vyšlo na čtyři kola, první kolo bylo vždy na čtyři karty a pak různě, většinou na 7, 8 a 10 karet. Odpoledne se hrálo ještě jedno kolo, abychom toho v neděli neměli moc. Zároveň jsme sledovali průběžně i Mistrovství světa v ledním hokeji, takže jsme nevěděli, jestli máme fandit našim hokejistům nebo sami sobě v turnaji, no prostě se to tak krásně sešlo. Ti z nás, kdo nebyli tolik unaveni z</w:t>
      </w:r>
      <w:r w:rsidR="00713EEC" w:rsidRPr="00713EEC">
        <w:t> </w:t>
      </w:r>
      <w:r w:rsidRPr="00713EEC">
        <w:t>turnaje</w:t>
      </w:r>
      <w:r w:rsidR="00713EEC" w:rsidRPr="00713EEC">
        <w:t>,</w:t>
      </w:r>
      <w:r w:rsidRPr="00713EEC">
        <w:t xml:space="preserve"> večer čekala kapela Staré Sedlo, kterou hodně dobře známe</w:t>
      </w:r>
      <w:r w:rsidR="00713EEC" w:rsidRPr="00713EEC">
        <w:t>,</w:t>
      </w:r>
      <w:r w:rsidRPr="00713EEC">
        <w:t xml:space="preserve"> a potom poznávání různých seriálů a filmů podle melodií. V neděli dopoledne nás čekalo deset kol, to nejnáročnější, protože pak by nám to odpoledne už moc nemyslelo</w:t>
      </w:r>
      <w:r w:rsidR="00713EEC" w:rsidRPr="00713EEC">
        <w:t>,</w:t>
      </w:r>
      <w:r w:rsidRPr="00713EEC">
        <w:t xml:space="preserve"> a tak jsme si to odbyli. Po obědě nás čekala už poslední čtyři kola. Pak následovalo celkové vyhlášení turnaje, dort a samozřejmě nesmělo chybět ani šampaňské nealko i alko, no prostě </w:t>
      </w:r>
      <w:proofErr w:type="spellStart"/>
      <w:r w:rsidRPr="00713EEC">
        <w:t>šampáňo</w:t>
      </w:r>
      <w:proofErr w:type="spellEnd"/>
      <w:r w:rsidRPr="00713EEC">
        <w:t xml:space="preserve"> bouchlo, skle</w:t>
      </w:r>
      <w:r w:rsidR="00536AA6" w:rsidRPr="00713EEC">
        <w:t>nice i poháry pro vítěze cinkaly</w:t>
      </w:r>
      <w:r w:rsidRPr="00713EEC">
        <w:t>.</w:t>
      </w:r>
    </w:p>
    <w:p w14:paraId="45104FC6" w14:textId="77777777" w:rsidR="00E3777C" w:rsidRPr="00713EEC" w:rsidRDefault="00E3777C" w:rsidP="00713EEC">
      <w:pPr>
        <w:pStyle w:val="Podtitul"/>
      </w:pPr>
      <w:r w:rsidRPr="00713EEC">
        <w:t>V sobotu odpoledne se mi docela dobře dařilo, spoluhráčům, se kterými jsem hrál</w:t>
      </w:r>
      <w:r w:rsidR="00536AA6" w:rsidRPr="00713EEC">
        <w:t>,</w:t>
      </w:r>
      <w:r w:rsidRPr="00713EEC">
        <w:t xml:space="preserve"> jsem to třikrát zavřel přímo před nosem, takže někteří byli určitě i naštvaní. V neděli už to bylo trochu slabší, ale taky to bylo dobré.</w:t>
      </w:r>
    </w:p>
    <w:p w14:paraId="1DD13ADE" w14:textId="77777777" w:rsidR="00B60657" w:rsidRPr="00713EEC" w:rsidRDefault="00E3777C" w:rsidP="00713EEC">
      <w:pPr>
        <w:pStyle w:val="Podtitul"/>
      </w:pPr>
      <w:r w:rsidRPr="00713EEC">
        <w:t>Všem se nám turnaj moc líbil a vydařil a těšíme se zase na nějaký další.</w:t>
      </w:r>
    </w:p>
    <w:p w14:paraId="7ECC2B9D" w14:textId="77777777" w:rsidR="00B968B6" w:rsidRDefault="00B968B6" w:rsidP="00536AA6">
      <w:pPr>
        <w:pStyle w:val="Podtitul"/>
      </w:pPr>
      <w:r>
        <w:t>Radek Halas</w:t>
      </w:r>
    </w:p>
    <w:p w14:paraId="79B2257C" w14:textId="77777777" w:rsidR="00B968B6" w:rsidRPr="00B968B6" w:rsidRDefault="00B968B6" w:rsidP="00B968B6">
      <w:pPr>
        <w:pStyle w:val="Nadpis1"/>
      </w:pPr>
      <w:bookmarkStart w:id="50" w:name="_Toc169596673"/>
      <w:r w:rsidRPr="00B968B6">
        <w:t>Soutěž Co na to Češi</w:t>
      </w:r>
      <w:bookmarkEnd w:id="50"/>
    </w:p>
    <w:p w14:paraId="42550533" w14:textId="77777777" w:rsidR="00B968B6" w:rsidRDefault="00B968B6" w:rsidP="00B968B6">
      <w:pPr>
        <w:pStyle w:val="Podtitul"/>
      </w:pPr>
      <w:r w:rsidRPr="00B968B6">
        <w:t xml:space="preserve">V úterý 4. 5. se konala v plzeňském </w:t>
      </w:r>
      <w:proofErr w:type="spellStart"/>
      <w:r w:rsidRPr="00B968B6">
        <w:t>TyfloCentru</w:t>
      </w:r>
      <w:proofErr w:type="spellEnd"/>
      <w:r w:rsidRPr="00B968B6">
        <w:t xml:space="preserve"> nám hodně známá soutěž Co na to Češi. Byli jsme rozděleni na dva týmy. Z každého týmu byl každý vyvolán, aby zmáčkl tlačítko a zazvonil, když si myslel, že zná správnou odpověď. Vyhrál tým Berušky, hodně jsme se při tom nasmáli, co Češi dokážou vymyslet, no prostě bomba. Škoda jen, že to tak rychle uteklo, ale těšíme se zase někdy příště.</w:t>
      </w:r>
    </w:p>
    <w:p w14:paraId="52B558CE" w14:textId="77777777" w:rsidR="00B60657" w:rsidRDefault="00B968B6" w:rsidP="00B968B6">
      <w:pPr>
        <w:pStyle w:val="Podtitul"/>
      </w:pPr>
      <w:r>
        <w:t>Radek Halas</w:t>
      </w:r>
    </w:p>
    <w:p w14:paraId="121CCA87" w14:textId="77777777" w:rsidR="00074079" w:rsidRDefault="00074079" w:rsidP="00074079">
      <w:pPr>
        <w:pStyle w:val="Nadpis1"/>
      </w:pPr>
      <w:bookmarkStart w:id="51" w:name="_Toc169596674"/>
      <w:r>
        <w:t>Výlet na zámek Rochlov</w:t>
      </w:r>
      <w:bookmarkEnd w:id="51"/>
    </w:p>
    <w:p w14:paraId="759261E6" w14:textId="77777777" w:rsidR="00074079" w:rsidRDefault="00074079" w:rsidP="00074079">
      <w:pPr>
        <w:pStyle w:val="Podtitul"/>
      </w:pPr>
      <w:r>
        <w:t xml:space="preserve">V úterý 11. 6. jsme se zúčastnili s plzeňským </w:t>
      </w:r>
      <w:proofErr w:type="spellStart"/>
      <w:r>
        <w:t>TyfloCentrem</w:t>
      </w:r>
      <w:proofErr w:type="spellEnd"/>
      <w:r>
        <w:t xml:space="preserve"> výletu na zámek Rochlov u Plzně. Nejdříve jsme se od pana průvodce dověděli něco o Ugandě. Třeba to, že cestující čekají na odjezd v autobusu třeba i dvě hodiny, než se autobus zaplní, nebo když je autobus přeplněný, tak posadí nějakého dalšího člověka někomu na klín. Nebo že Uganďané připravují jídlo venku, ženy a děti jedí na zemi a vybírají jídlo rukou a muži si sednou ke stolu. Najíst se tam v nějaké restauraci můžeme hodně levně, třeba i za 7 korun. Bohužel ale je tam dost nečisto, protože si odhází odpad před svůj vlastní barák a tam ho začnou pálit. Pak jsme se ještě dověděli, že se obejmou na ulici a tančí, ale na svatbě tomu tak není. V tamních nemocnicích se o pacienta musí starat někdo z příbuzných, a když žádného nemá, tak se musí o něj postarat církev. Dále nám pan průvodce pověděl, že se tam hodně přísně trestají těžké zločiny nebo třeba i drobné krádeže.</w:t>
      </w:r>
    </w:p>
    <w:p w14:paraId="0BC2B1FD" w14:textId="1C6CA35F" w:rsidR="00074079" w:rsidRDefault="00074079" w:rsidP="00074079">
      <w:pPr>
        <w:pStyle w:val="Podtitul"/>
      </w:pPr>
      <w:r>
        <w:t>Po této prohlídce si nás převzala paní průvodkyně, která nás provedla po zahradě a ukázala nám různé rostliny, jako např. mátu (ta je na zažívací problémy), kontryhel (ta je</w:t>
      </w:r>
      <w:r w:rsidR="00713EEC">
        <w:t xml:space="preserve"> pro ženy) nebo dobromysl (nebo</w:t>
      </w:r>
      <w:r>
        <w:t xml:space="preserve">li </w:t>
      </w:r>
      <w:proofErr w:type="spellStart"/>
      <w:r>
        <w:t>oregáno</w:t>
      </w:r>
      <w:proofErr w:type="spellEnd"/>
      <w:r>
        <w:t>), které se přidává do různých pokrmů.</w:t>
      </w:r>
    </w:p>
    <w:p w14:paraId="4732ED15" w14:textId="77777777" w:rsidR="00074079" w:rsidRDefault="00074079" w:rsidP="00074079">
      <w:pPr>
        <w:pStyle w:val="Podtitul"/>
      </w:pPr>
      <w:r>
        <w:t>Ještě jsme měli v plánu prohlídku zámku, ale na ten nám už bohužel nezbyl čas – no nevadí, vydáme se tam znovu v srpnu. Výlet se nám velmi vydařil a těšíme se, že si to zopakujeme znovu v srpnu.</w:t>
      </w:r>
    </w:p>
    <w:p w14:paraId="07BE24FC" w14:textId="77777777" w:rsidR="00074079" w:rsidRDefault="00074079" w:rsidP="00074079">
      <w:pPr>
        <w:pStyle w:val="Podtitul"/>
      </w:pPr>
      <w:r>
        <w:t>Radek Halas</w:t>
      </w:r>
    </w:p>
    <w:p w14:paraId="249D8FAC" w14:textId="77777777" w:rsidR="00074079" w:rsidRDefault="00074079" w:rsidP="00074079">
      <w:pPr>
        <w:pStyle w:val="Nadpis1"/>
      </w:pPr>
      <w:bookmarkStart w:id="52" w:name="_Toc169596675"/>
      <w:r>
        <w:t>Divotvorný volant</w:t>
      </w:r>
      <w:bookmarkEnd w:id="52"/>
    </w:p>
    <w:p w14:paraId="4B9D6ED5" w14:textId="77777777" w:rsidR="00074079" w:rsidRDefault="00074079" w:rsidP="00074079">
      <w:pPr>
        <w:pStyle w:val="Podtitul"/>
      </w:pPr>
      <w:r>
        <w:t xml:space="preserve">V sobotu 15. 6. se konal jako každý rok Divotvorný volant v Líních u Plzně. Někteří jsme se ho s plzeňským </w:t>
      </w:r>
      <w:proofErr w:type="spellStart"/>
      <w:r>
        <w:t>TyfloCentrem</w:t>
      </w:r>
      <w:proofErr w:type="spellEnd"/>
      <w:r>
        <w:t xml:space="preserve"> zúčastnili. Přijeli jsme tam asi v deset hodin. Byla zima, foukalo a taky sprchlo. Odbila jedenáctá a nic, odbila dvanáctá a ono pořád nic (ale oni za to nemohli, protože jim tam nastal nějaký technický problém). Až v jednu hodinu začala první kapela připravovat své nástroje k hraní a rozcvičovat se. Před druhou hodinou to vypuklo. Kapela hrála a my jsme se pustili do jízdy. Svezli jsme se v Džípu, vyzkoušeli jsme si řídit dva kamiony a nakonec jsme se všichni vystřídali v řízení autobusu. Jako občerstvení byl v nabídce steak nebo klobása. Když se druhá kapela chystala, že bude účinkovat, to už jsme měli namířeno zpět do Plzně.</w:t>
      </w:r>
    </w:p>
    <w:p w14:paraId="71B1C7CE" w14:textId="77777777" w:rsidR="00074079" w:rsidRDefault="00074079" w:rsidP="00074079">
      <w:pPr>
        <w:pStyle w:val="Podtitul"/>
      </w:pPr>
      <w:r>
        <w:t>Volant se nám moc líbil, počasí už se odpoledne taky zlepšilo. Nakonec i to slunko vysvitlo. Čert ví, jak to bude s volantem příští rok – inu, necháme se překvapit, ale doufejme a nezoufejme, snad to dobře dopadne a volant se zase uskuteční. Tak volantu zdar!!!</w:t>
      </w:r>
    </w:p>
    <w:p w14:paraId="4C4B0F4A" w14:textId="77777777" w:rsidR="00074079" w:rsidRDefault="00074079" w:rsidP="00074079">
      <w:pPr>
        <w:pStyle w:val="Podtitul"/>
      </w:pPr>
      <w:r>
        <w:t>Radek Halas</w:t>
      </w:r>
    </w:p>
    <w:p w14:paraId="6B8A2017" w14:textId="1A40040F" w:rsidR="00BE49F6" w:rsidRDefault="00BE49F6" w:rsidP="00BE49F6">
      <w:pPr>
        <w:pStyle w:val="Nadpis1"/>
      </w:pPr>
      <w:r>
        <w:t>Přednáška zuby</w:t>
      </w:r>
    </w:p>
    <w:p w14:paraId="7F26CAD1" w14:textId="1A1ABB6A" w:rsidR="00BE49F6" w:rsidRDefault="00BE49F6" w:rsidP="00BE49F6">
      <w:pPr>
        <w:pStyle w:val="Podtitul"/>
      </w:pPr>
      <w:r>
        <w:t xml:space="preserve">Ve čtvrtek 13. 6. se v plzeňském </w:t>
      </w:r>
      <w:proofErr w:type="spellStart"/>
      <w:r>
        <w:t>TyfloCentru</w:t>
      </w:r>
      <w:proofErr w:type="spellEnd"/>
      <w:r>
        <w:t xml:space="preserve"> konala přednáška o zubech. Mohli jsme si prohlédnout různé druhy zubních, mezizubních a elektrických kartáčků, dověděli jsme se, co je to ústní sprcha, zubní nit a taky nám paní ukázala, jak se mají správně čistit zuby. Pově</w:t>
      </w:r>
      <w:r w:rsidR="00713EEC">
        <w:t>děla nám něco i o dentální hygie</w:t>
      </w:r>
      <w:r>
        <w:t>ně, dále jsme se dověděli, které zubní pasty jsou nejlepší a že není dobré používat ústní vodu s alkoholem. Dověděli jsme se toho opravdu hodně. Tak už víme, jak si máme naše zoubky správně čistit, abychom je neměli jako prasátka. Přednáška se nám všem moc líbila a těšíme se zase na nějakou další.</w:t>
      </w:r>
    </w:p>
    <w:p w14:paraId="49A79802" w14:textId="0E3FBFF8" w:rsidR="00BE49F6" w:rsidRPr="00BE49F6" w:rsidRDefault="00BE49F6" w:rsidP="00BE49F6">
      <w:pPr>
        <w:pStyle w:val="Podtitul"/>
      </w:pPr>
      <w:r>
        <w:t>Radek Halas</w:t>
      </w:r>
    </w:p>
    <w:p w14:paraId="7696619F" w14:textId="77777777" w:rsidR="007965F4" w:rsidRPr="00A556F5" w:rsidRDefault="007965F4" w:rsidP="00FA5388">
      <w:pPr>
        <w:pStyle w:val="Styl1"/>
      </w:pPr>
      <w:bookmarkStart w:id="53" w:name="_Toc106179008"/>
      <w:bookmarkStart w:id="54" w:name="_Toc169596676"/>
      <w:bookmarkStart w:id="55" w:name="_Toc169597281"/>
      <w:bookmarkStart w:id="56" w:name="_Toc408216523"/>
      <w:bookmarkStart w:id="57" w:name="_Toc408216555"/>
      <w:bookmarkStart w:id="58" w:name="_Toc414263931"/>
      <w:bookmarkStart w:id="59" w:name="_Toc414608116"/>
      <w:bookmarkStart w:id="60" w:name="_Toc422145390"/>
      <w:bookmarkStart w:id="61" w:name="_Toc422145925"/>
      <w:bookmarkStart w:id="62" w:name="_Toc422218054"/>
      <w:bookmarkStart w:id="63" w:name="_Toc422218199"/>
      <w:bookmarkStart w:id="64" w:name="_Toc430611881"/>
      <w:bookmarkStart w:id="65" w:name="_Toc431286157"/>
      <w:bookmarkStart w:id="66" w:name="_Toc438021136"/>
      <w:bookmarkStart w:id="67" w:name="_Toc446404353"/>
      <w:bookmarkStart w:id="68" w:name="_Toc447088357"/>
      <w:bookmarkStart w:id="69" w:name="_Toc447173272"/>
      <w:bookmarkStart w:id="70" w:name="_Toc454779075"/>
      <w:bookmarkStart w:id="71" w:name="_Toc455038989"/>
      <w:bookmarkStart w:id="72" w:name="_Toc462218069"/>
      <w:bookmarkStart w:id="73" w:name="_Toc462225391"/>
      <w:bookmarkStart w:id="74" w:name="_Toc469911713"/>
      <w:bookmarkStart w:id="75" w:name="_Toc471108887"/>
      <w:bookmarkStart w:id="76" w:name="_Toc477333867"/>
      <w:bookmarkStart w:id="77" w:name="_Toc478364825"/>
      <w:bookmarkEnd w:id="43"/>
      <w:r w:rsidRPr="00A556F5">
        <w:t>Přehled klubových aktivit</w:t>
      </w:r>
      <w:bookmarkEnd w:id="53"/>
      <w:bookmarkEnd w:id="54"/>
      <w:bookmarkEnd w:id="55"/>
    </w:p>
    <w:p w14:paraId="022C0581" w14:textId="77777777" w:rsidR="00030F3B" w:rsidRDefault="00A556F5" w:rsidP="00E80760">
      <w:pPr>
        <w:spacing w:before="240"/>
        <w:jc w:val="center"/>
        <w:rPr>
          <w:rFonts w:ascii="Arial" w:hAnsi="Arial" w:cs="Arial"/>
          <w:b/>
          <w:bCs/>
          <w:caps/>
          <w:sz w:val="48"/>
          <w:szCs w:val="48"/>
        </w:rPr>
      </w:pPr>
      <w:r>
        <w:rPr>
          <w:rFonts w:ascii="Arial" w:hAnsi="Arial" w:cs="Arial"/>
          <w:b/>
          <w:bCs/>
          <w:caps/>
          <w:sz w:val="48"/>
          <w:szCs w:val="48"/>
        </w:rPr>
        <w:t>Přehled klubů 2024</w:t>
      </w:r>
    </w:p>
    <w:p w14:paraId="6DDBD956" w14:textId="766A7EED" w:rsidR="00E80760" w:rsidRDefault="00E80760" w:rsidP="00E80760">
      <w:pPr>
        <w:pStyle w:val="Podtitul"/>
      </w:pPr>
      <w:r w:rsidRPr="00E80760">
        <w:t xml:space="preserve">Přes prázdniny nebudou probíhat v </w:t>
      </w:r>
      <w:proofErr w:type="spellStart"/>
      <w:r w:rsidRPr="00E80760">
        <w:t>TyfloCentru</w:t>
      </w:r>
      <w:proofErr w:type="spellEnd"/>
      <w:r w:rsidRPr="00E80760">
        <w:t xml:space="preserve"> kluby. Na pravidelných klubech se na Vás opět těšíme v týdnu od 9.</w:t>
      </w:r>
      <w:r w:rsidR="00713EEC">
        <w:t xml:space="preserve"> </w:t>
      </w:r>
      <w:r w:rsidRPr="00E80760">
        <w:t>9.</w:t>
      </w:r>
      <w:r w:rsidR="00713EEC">
        <w:t xml:space="preserve"> </w:t>
      </w:r>
      <w:r w:rsidRPr="00E80760">
        <w:t>2024. Podrobný přehled klubů Vám zašleme na konci srpna.</w:t>
      </w:r>
    </w:p>
    <w:p w14:paraId="262DB048" w14:textId="77777777" w:rsidR="009B2C28" w:rsidRDefault="009B2C28" w:rsidP="00FA5388">
      <w:pPr>
        <w:pStyle w:val="Styl1"/>
      </w:pPr>
      <w:bookmarkStart w:id="78" w:name="_Toc99368138"/>
      <w:bookmarkStart w:id="79" w:name="_Toc169596677"/>
      <w:bookmarkStart w:id="80" w:name="_Toc169597282"/>
      <w:r>
        <w:t>R</w:t>
      </w:r>
      <w:bookmarkStart w:id="81" w:name="_Toc59198711"/>
      <w:r>
        <w:t>ůzné</w:t>
      </w:r>
      <w:bookmarkEnd w:id="78"/>
      <w:bookmarkEnd w:id="79"/>
      <w:bookmarkEnd w:id="80"/>
      <w:bookmarkEnd w:id="81"/>
    </w:p>
    <w:p w14:paraId="41D08443" w14:textId="77777777" w:rsidR="009B2C28" w:rsidRDefault="009B2C28" w:rsidP="009B2C28">
      <w:pPr>
        <w:pStyle w:val="Nadpis1"/>
      </w:pPr>
      <w:bookmarkStart w:id="82" w:name="_Toc169596678"/>
      <w:r>
        <w:t>Kniha pana Navrátila 1. díl</w:t>
      </w:r>
      <w:bookmarkEnd w:id="82"/>
    </w:p>
    <w:p w14:paraId="776ECA77" w14:textId="6995FBF0" w:rsidR="009B2C28" w:rsidRDefault="009B2C28" w:rsidP="009B2C28">
      <w:pPr>
        <w:pStyle w:val="Podtitul"/>
      </w:pPr>
      <w:r>
        <w:t>Je tomu již více než pět let</w:t>
      </w:r>
      <w:r w:rsidR="00713EEC">
        <w:t>,</w:t>
      </w:r>
      <w:r>
        <w:t xml:space="preserve"> co jsem oslepl. To zda je den či noc</w:t>
      </w:r>
      <w:r w:rsidR="00713EEC">
        <w:t>,</w:t>
      </w:r>
      <w:r>
        <w:t xml:space="preserve"> poznám pouze podle slepeckých hodinek. Tyto hodinky nemají rafičky. Po s</w:t>
      </w:r>
      <w:r w:rsidR="00713EEC">
        <w:t>tisknutí příslušného tlačítka m</w:t>
      </w:r>
      <w:r>
        <w:t>ě verbálně informují o čase s přesností na vteřinu. Mohu se samozřejmě těch, co vidí, zeptat. Nelze popsat psychický stav. Je to skutečně velmi kruté. Světlým okamžikem je noc, když spím a něco se mně zdá. Zatím v každém snu jsem viděl. Bylo to nádherné. Bohužel po probuzení se sen mění v drsnou skutečnost</w:t>
      </w:r>
      <w:r w:rsidR="00713EEC">
        <w:t>,</w:t>
      </w:r>
      <w:r>
        <w:t xml:space="preserve"> nevidím. Je samozřejmě rozdílné i vnímání času. Hodina v úplné tmě je velmi, ale opravdu velmi dlouhá. Jedním z účinných léků proti zoufalství bylo, že nejsem ateista. Dalším světlým paprskem byla nevšední p</w:t>
      </w:r>
      <w:r w:rsidR="002E2CC5">
        <w:t xml:space="preserve">omoc neziskové organizace </w:t>
      </w:r>
      <w:proofErr w:type="spellStart"/>
      <w:r w:rsidR="002E2CC5">
        <w:t>Tyflos</w:t>
      </w:r>
      <w:r>
        <w:t>ervis</w:t>
      </w:r>
      <w:proofErr w:type="spellEnd"/>
      <w:r>
        <w:t>. Instruktorka, která je jednou z pracovnic výše uvedené organizace, mě naučila psát na počítači. Když začínala výuka, neuměl jsem si představit, že se to budu schopen naučit. Pouze v koutku mé dušičky jsem se snažil přesvědčit, že se to snad naučím a opravdu k tomu došlo. Když jsem viděl, tak jsem psal pomalu a těžce oběma ukazováč</w:t>
      </w:r>
      <w:r w:rsidR="00713EEC">
        <w:t>ky. Nyní všemi</w:t>
      </w:r>
      <w:r>
        <w:t xml:space="preserve"> deseti a téměř bez chyb. Na závěr musím konstatovat, že mám to štěstí, že tyto nelehké chvíle mohu prožívat v rodině, která mně tuto nepříjemnou životní situaci, nevšední a nelehkou, s velikým citem a pochopením velmi pomáhá</w:t>
      </w:r>
      <w:r w:rsidR="00713EEC">
        <w:t xml:space="preserve"> zvládat</w:t>
      </w:r>
      <w:r>
        <w:t xml:space="preserve">. Je nejenom obdivuhodné, že </w:t>
      </w:r>
      <w:proofErr w:type="spellStart"/>
      <w:r>
        <w:t>Danynka</w:t>
      </w:r>
      <w:proofErr w:type="spellEnd"/>
      <w:r>
        <w:t xml:space="preserve"> s manželem byli s naprostou samozřejmostí zařídit operaci u špičkového očního chirurga ve Zlíně. Byl to pro mě šok, když jsem se jen tak mimochodem dozvěděl, že cena této operace činila „pouhých“ 120 tisíc korun. Operaci jsem absolvoval. Viděl jsem, ale pouze jeden den. </w:t>
      </w:r>
      <w:proofErr w:type="spellStart"/>
      <w:r>
        <w:t>Danynka</w:t>
      </w:r>
      <w:proofErr w:type="spellEnd"/>
      <w:r>
        <w:t xml:space="preserve"> ochotně absolvovala dvakrát cestu autem do Zlína. Na závěr musím konstatovat, že mám při vší smůle štěstí. Pan profesor Stodůlka, který mě operoval, byl tak solidní, že když jsem po operaci opět ztratil zrak, odmítl jakoukoliv platbu. To že mám domov s rodinou, kde mohu žít, mně velmi pomáhá. Protože mně zbývá pouhých dvanáct let do stovky a doufám, že to již nebude dlouho trvat a budu na onom světě a tam opět budu vidět, tomu nejenom věřím, ale se na to i těším. Dne 5. října 1935 jsem přišel na svět jako třetí syn. Bydleli jsme v rodinném domě o třech bytových jednotkách v Klášterní ulici v Plzni. Hned vedle našeho domu byl solidní statek pana Šlajse. Vrata na dvůr byla od brzkého rána otevřena, takže jsme celá parta vyrazili na průzkum. Byli jsme celkem čtyři. My tři bratři a Květa </w:t>
      </w:r>
      <w:proofErr w:type="spellStart"/>
      <w:r>
        <w:t>Řapků</w:t>
      </w:r>
      <w:proofErr w:type="spellEnd"/>
      <w:r>
        <w:t xml:space="preserve">. Pan </w:t>
      </w:r>
      <w:proofErr w:type="spellStart"/>
      <w:r>
        <w:t>Řapek</w:t>
      </w:r>
      <w:proofErr w:type="spellEnd"/>
      <w:r>
        <w:t xml:space="preserve"> byl spolumajitelem domu, ve kterém jsme bydleli. Předmět našeho zájmu ležel v rohu na konci dvora. Byl to veliký bernardýn, který se jmenoval </w:t>
      </w:r>
      <w:proofErr w:type="spellStart"/>
      <w:r>
        <w:t>Baryk</w:t>
      </w:r>
      <w:proofErr w:type="spellEnd"/>
      <w:r>
        <w:t xml:space="preserve">. Jak se později ukázalo, byl navzdory svému zjevu veliký dobrák. Hlava party Stáňa silným hlasem zvolal. </w:t>
      </w:r>
      <w:proofErr w:type="spellStart"/>
      <w:r>
        <w:t>Baryku</w:t>
      </w:r>
      <w:proofErr w:type="spellEnd"/>
      <w:r w:rsidR="00713EEC">
        <w:t>,</w:t>
      </w:r>
      <w:r>
        <w:t xml:space="preserve"> </w:t>
      </w:r>
      <w:proofErr w:type="spellStart"/>
      <w:r>
        <w:t>vem</w:t>
      </w:r>
      <w:proofErr w:type="spellEnd"/>
      <w:r>
        <w:t xml:space="preserve"> si ho! Protože moji bratři tuto zápletku měli s </w:t>
      </w:r>
      <w:proofErr w:type="spellStart"/>
      <w:r>
        <w:t>Barykem</w:t>
      </w:r>
      <w:proofErr w:type="spellEnd"/>
      <w:r>
        <w:t xml:space="preserve"> téměř dokonale nacvičenou, </w:t>
      </w:r>
      <w:proofErr w:type="spellStart"/>
      <w:r>
        <w:t>Baryk</w:t>
      </w:r>
      <w:proofErr w:type="spellEnd"/>
      <w:r>
        <w:t xml:space="preserve"> se líně zvedl a snažil se splnit rozkaz. Pravda, bylo mně téměř pět let a utíkal jsem pomaleji. Ale i počet těch, který si měl vzít, byl dvojnásobný, tak logicky muselo dojít k tomu, že někdo zůstane viset na klice dveří z venku. Samozřejmě byl jsem to já. Za chvilku jsem ucítil náraz. Když </w:t>
      </w:r>
      <w:proofErr w:type="spellStart"/>
      <w:r>
        <w:t>Baryk</w:t>
      </w:r>
      <w:proofErr w:type="spellEnd"/>
      <w:r>
        <w:t xml:space="preserve"> ucítil, co se stalo, okamžitě se vrátil na dvůr. Nevím honem, jak popsat konečný výsledek. Takže stručně. Kdyby byla krev hnědá, došlo k vážnému zranění. Naštěstí vše šlo dokonale umýt.</w:t>
      </w:r>
    </w:p>
    <w:p w14:paraId="705A260C" w14:textId="60C11BCE" w:rsidR="00131A10" w:rsidRPr="009B2C28" w:rsidRDefault="00131A10" w:rsidP="009B2C28">
      <w:pPr>
        <w:pStyle w:val="Podtitul"/>
      </w:pPr>
      <w:r w:rsidRPr="00131A10">
        <w:t>Otec sloužil jako voják z povolání ve Zbrojním učilišti. Měl hodnost štábního rotmistra. Máma byla v domácnosti a určitě se s námi třemi doma nenudila. Věkový rozdíl jejích ratolestí byl pouhých šest let. Vyrůstali jsme v nábožensky založené rodině. Rodiče pocházeli z Moravy. Oba bratři se učili a naučili na klavír. Zvláště ten nejstarší Stanislav, který byl obdařen absolutním hudebním sluchem. Nezanedbatelný podíl na tom, že dobře a v útlém věku velmi dobře hráli,</w:t>
      </w:r>
      <w:r w:rsidR="00713EEC">
        <w:t xml:space="preserve"> měl náš otec, který každý </w:t>
      </w:r>
      <w:proofErr w:type="gramStart"/>
      <w:r w:rsidR="00713EEC">
        <w:t>den  oba</w:t>
      </w:r>
      <w:proofErr w:type="gramEnd"/>
      <w:r w:rsidR="00713EEC">
        <w:t xml:space="preserve"> dva</w:t>
      </w:r>
      <w:r w:rsidRPr="00131A10">
        <w:t xml:space="preserve"> poct</w:t>
      </w:r>
      <w:r w:rsidR="00713EEC">
        <w:t>ivě u</w:t>
      </w:r>
      <w:r w:rsidRPr="00131A10">
        <w:t xml:space="preserve"> klavíru drčel. Třicátá léta se nevyvíjela radostně. Otec jako člověk, který měl nevšední znalosti zeměpisu a historie, s naprostou přesností předpověděl, kam povede a jak dopadne politika Anglie, Francie, a zvláště zbabělost všehoschopného našeho presidenta Beneše. Po demobilizaci odešel z armády, složil tovaryšské zkoušky na fotografa, prodal polovinu domu, ve kterém jsme bydleli, a nechal postavit rodinný domek s fotoateliérem v Blovicích. Sem jsme se </w:t>
      </w:r>
      <w:r w:rsidR="00713EEC">
        <w:t>v roce 1939 přestěhovali. Po</w:t>
      </w:r>
      <w:r w:rsidRPr="00131A10">
        <w:t xml:space="preserve"> potupné Mnichovské dohodě zabral Hitler Sudety, Slovensko se jako samostatný stát spojilo s nacistickým Německem a to, co zbylo z bývalé Československé republiky, se jmenovalo Protektorát Čechy a Morava. Válku jsme prožívali poměrně v klidu. Rodiče nás důkladně poučili, že mimo domov nesmíme v žádném případě ří</w:t>
      </w:r>
      <w:r w:rsidR="00713EEC">
        <w:t>kat to, o čem rodiče doma mluví a</w:t>
      </w:r>
      <w:r w:rsidRPr="00131A10">
        <w:t xml:space="preserve"> o systému, ve kterém jsme nuceni žít. Táta večer poslouchal Londýn. Bylo velmi náročné tuto stanici na radiu vyladit, aby bylo rozumět. Na všech bylo povinné odstranit u radiotechnika krátké vlny, takže Londýn šlo poslouchat pouze na středních vlnách, a tato zahraniční stanice byla rušena. Protože otec i matka uměli velmi dobře německy, táta většinou poslouchal Londýn na německých stanicích. Ty byly samozřejmě také rušeny, ale intenzita rušení byla u nás nižší. U každého radia byl povinně upevněn zřetelně štítek, kde bylo vytištěno: Pamatuj! Poslouchání cizího rozhlasu se trestá káznicí, v krajním případě i smrtí!  V krátké době se počet zákazníků o fotografování rychle rozšířil, takže otec musel přijmout jednoho zaměstnance. Živnost se velmi rychle a úspěšně rozvíjela. Pár kilometrů od Blovic byla malá obec Letiny, kde byly lázně. Toto zařízení bylo zabaveno a sloužilo pro rekonvalescenci raněných německých vojáků. Ti, kteří mohli chodit, se přicházeli fotit, aby mohli poslat svým blízkým svoji fotografii. Když zjistili, že táta mluví německy, rádi se dávali do hovoru. Jednou, když s ním hovořil jeden německý důstojník, tak nechápal, proč je nemáme rádi, když nemusíme do války a žijeme si poměrně dobře. Nejsou zde nálety spojené s bombardováním. Otec se přestal kontrolovat a milému důstojníkovi vysvětlil, proč je v žádném případě ani nemůžeme mít rádi. A jestli chce vědět, jak se věci ve skutečnosti mají, nechť přijde večer, že mu pustí rádio v němčině, aby slyšel, jaká je nejenom pravda, ale i jaká je skutečná situace. Němec opravdu přišel a po vyslechnutí zpráv z Londýna byl v šoku. Teprve potom se upřímně rozhovořil. Do svého zranění bojoval na ruské frontě. Když vyprávěl, co prožil na frontě, byl v šoku zase můj otec. Důstojník byl velitelem kulometné čety. Při útoku pěšáků bez součinnosti tanků byly německé pozice nedobytné. Jaká byla skutečnost? Když bylo útočících ruských pěšáků, mrtvých a raněných, přes půl metru vysoko a přes ně se hnali stále další, němečtí kulometčíci a vojáci s hrůzou ustoupili. Po dlouhém vzájemném rozhovoru, který trval dlouho do noci, se oba dva ujistili, že mezi nacismem a komunismem není vůbec žádný rozdíl. Vždyť Stalin a Hitler přece společně přepadením Polska zahájili druhou světovou válku a do té doby, než Německo napadlo Sověty, byli Hitler a Stalin velicí kamarádi. Máma chudák, která vzájemný rozhovor slyšela, byla přesvědčena, že tátu zastřelí a zbytek rodiny skončí v koncentráku. Naštěstí vše dobře dopadlo. Německému důstojníkovi se rozšířil jeho politický obzor a táta si jenom potvrdil svůj názor na nacismus a komunismus.</w:t>
      </w:r>
    </w:p>
    <w:p w14:paraId="4D728D13" w14:textId="77777777" w:rsidR="00187A64" w:rsidRPr="00566F7D" w:rsidRDefault="00187A64" w:rsidP="00FA5388">
      <w:pPr>
        <w:pStyle w:val="Styl1"/>
      </w:pPr>
      <w:bookmarkStart w:id="83" w:name="_Toc169596679"/>
      <w:bookmarkStart w:id="84" w:name="_Toc169597283"/>
      <w:r w:rsidRPr="00566F7D">
        <w:t>Odbočky</w:t>
      </w:r>
      <w:bookmarkEnd w:id="83"/>
      <w:bookmarkEnd w:id="84"/>
      <w:r w:rsidRPr="00566F7D">
        <w:t xml:space="preserve"> </w:t>
      </w:r>
      <w:bookmarkStart w:id="85" w:name="_Toc422145391"/>
      <w:bookmarkStart w:id="86" w:name="_Toc422145926"/>
      <w:bookmarkStart w:id="87" w:name="_Toc422218055"/>
      <w:bookmarkStart w:id="88" w:name="_Toc422218200"/>
      <w:bookmarkStart w:id="89" w:name="_Toc430611882"/>
      <w:bookmarkStart w:id="90" w:name="_Toc431286158"/>
      <w:bookmarkStart w:id="91" w:name="_Toc438021137"/>
      <w:bookmarkStart w:id="92" w:name="_Toc446404354"/>
      <w:bookmarkStart w:id="93" w:name="_Toc447088358"/>
      <w:bookmarkStart w:id="94" w:name="_Toc447173273"/>
      <w:bookmarkStart w:id="95" w:name="_Toc454779076"/>
      <w:bookmarkStart w:id="96" w:name="_Toc455038990"/>
      <w:bookmarkStart w:id="97" w:name="_Toc462218070"/>
      <w:bookmarkStart w:id="98" w:name="_Toc462225392"/>
      <w:bookmarkStart w:id="99" w:name="_Toc469911714"/>
      <w:bookmarkStart w:id="100" w:name="_Toc471108888"/>
      <w:bookmarkStart w:id="101" w:name="_Toc477333868"/>
      <w:bookmarkStart w:id="102" w:name="_Toc478364826"/>
      <w:bookmarkStart w:id="103" w:name="_Toc48580141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E9AEF57" w14:textId="113BA870" w:rsidR="00187A64" w:rsidRPr="00566F7D" w:rsidRDefault="00187A64" w:rsidP="00187A64">
      <w:pPr>
        <w:pStyle w:val="AlenadkovnjednoduchModr"/>
        <w:spacing w:before="240"/>
        <w:jc w:val="both"/>
        <w:rPr>
          <w:color w:val="auto"/>
          <w:sz w:val="36"/>
          <w:szCs w:val="36"/>
        </w:rPr>
      </w:pPr>
      <w:bookmarkStart w:id="104" w:name="_Toc4146081171"/>
      <w:bookmarkStart w:id="105" w:name="_Toc3599219771"/>
      <w:bookmarkStart w:id="106" w:name="_Toc3679709351"/>
      <w:bookmarkStart w:id="107" w:name="_Toc3750369581"/>
      <w:bookmarkStart w:id="108" w:name="_Toc3767596811"/>
      <w:bookmarkStart w:id="109" w:name="_Toc3835169501"/>
      <w:bookmarkStart w:id="110" w:name="_Toc3904133561"/>
      <w:bookmarkStart w:id="111" w:name="_Toc3915406691"/>
      <w:bookmarkStart w:id="112" w:name="_Toc3915407391"/>
      <w:bookmarkStart w:id="113" w:name="_Toc3915408661"/>
      <w:bookmarkStart w:id="114" w:name="_Toc3915413371"/>
      <w:bookmarkStart w:id="115" w:name="_Toc3987075361"/>
      <w:bookmarkStart w:id="116" w:name="_Toc3997537371"/>
      <w:bookmarkStart w:id="117" w:name="_Toc3997537991"/>
      <w:bookmarkStart w:id="118" w:name="_Toc4082165241"/>
      <w:bookmarkStart w:id="119" w:name="_Toc4082165561"/>
      <w:bookmarkStart w:id="120" w:name="_Toc4142639321"/>
      <w:bookmarkStart w:id="121" w:name="_Toc524712792"/>
      <w:bookmarkStart w:id="122" w:name="_Toc525652929"/>
      <w:bookmarkStart w:id="123" w:name="_Toc534181306"/>
      <w:bookmarkStart w:id="124" w:name="_Toc3474849"/>
      <w:bookmarkStart w:id="125" w:name="_Toc11744506"/>
      <w:bookmarkStart w:id="126" w:name="_Toc20724774"/>
      <w:bookmarkStart w:id="127" w:name="_Toc27488074"/>
      <w:bookmarkStart w:id="128" w:name="_Toc36556606"/>
      <w:bookmarkStart w:id="129" w:name="_Toc44414646"/>
      <w:bookmarkStart w:id="130" w:name="_Toc59198713"/>
      <w:bookmarkStart w:id="131" w:name="_Toc68089995"/>
      <w:bookmarkStart w:id="132" w:name="_Toc75328915"/>
      <w:bookmarkStart w:id="133" w:name="_Toc75328987"/>
      <w:bookmarkStart w:id="134" w:name="_Toc83109616"/>
      <w:bookmarkStart w:id="135" w:name="_Toc92177183"/>
      <w:bookmarkStart w:id="136" w:name="_Toc99368142"/>
      <w:bookmarkStart w:id="137" w:name="_Toc106179012"/>
      <w:bookmarkStart w:id="138" w:name="_Toc114138134"/>
      <w:bookmarkStart w:id="139" w:name="_Toc123633155"/>
      <w:bookmarkStart w:id="140" w:name="_Toc123634456"/>
      <w:bookmarkStart w:id="141" w:name="_Toc131412987"/>
      <w:bookmarkStart w:id="142" w:name="_Toc145937945"/>
      <w:bookmarkStart w:id="143" w:name="_Toc153530960"/>
      <w:bookmarkStart w:id="144" w:name="_Toc16959668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66F7D">
        <w:rPr>
          <w:color w:val="auto"/>
          <w:sz w:val="36"/>
          <w:szCs w:val="36"/>
        </w:rPr>
        <w:t>OO SONS Domažlice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8DCA37D" w14:textId="77777777" w:rsidR="00187A64" w:rsidRPr="00566F7D" w:rsidRDefault="00187A64" w:rsidP="00187A64">
      <w:pPr>
        <w:pStyle w:val="Podtitul"/>
        <w:numPr>
          <w:ilvl w:val="0"/>
          <w:numId w:val="7"/>
        </w:numPr>
        <w:tabs>
          <w:tab w:val="left" w:pos="360"/>
        </w:tabs>
        <w:overflowPunct w:val="0"/>
        <w:spacing w:before="240"/>
        <w:rPr>
          <w:szCs w:val="32"/>
        </w:rPr>
      </w:pPr>
      <w:r w:rsidRPr="00566F7D">
        <w:rPr>
          <w:szCs w:val="32"/>
        </w:rPr>
        <w:t>předsedk</w:t>
      </w:r>
      <w:r w:rsidR="003255DD">
        <w:rPr>
          <w:szCs w:val="32"/>
        </w:rPr>
        <w:t xml:space="preserve">yně odbočky paní Olga </w:t>
      </w:r>
      <w:proofErr w:type="spellStart"/>
      <w:r w:rsidR="003255DD">
        <w:rPr>
          <w:szCs w:val="32"/>
        </w:rPr>
        <w:t>Selnarová</w:t>
      </w:r>
      <w:proofErr w:type="spellEnd"/>
    </w:p>
    <w:p w14:paraId="2378C5CF" w14:textId="77777777" w:rsidR="00187A64" w:rsidRPr="00566F7D" w:rsidRDefault="00187A64" w:rsidP="00187A64">
      <w:pPr>
        <w:pStyle w:val="Podtitul"/>
        <w:numPr>
          <w:ilvl w:val="0"/>
          <w:numId w:val="7"/>
        </w:numPr>
        <w:tabs>
          <w:tab w:val="left" w:pos="360"/>
        </w:tabs>
        <w:overflowPunct w:val="0"/>
        <w:rPr>
          <w:szCs w:val="32"/>
        </w:rPr>
      </w:pPr>
      <w:r w:rsidRPr="00566F7D">
        <w:rPr>
          <w:szCs w:val="32"/>
        </w:rPr>
        <w:t>adresa odbočky:</w:t>
      </w:r>
      <w:r w:rsidR="003255DD">
        <w:rPr>
          <w:szCs w:val="32"/>
        </w:rPr>
        <w:t xml:space="preserve"> Kozinova 236, 344 01 Domažlice</w:t>
      </w:r>
    </w:p>
    <w:p w14:paraId="6B49500B" w14:textId="77777777" w:rsidR="00187A64" w:rsidRPr="00566F7D" w:rsidRDefault="00187A64" w:rsidP="00187A64">
      <w:pPr>
        <w:pStyle w:val="Podtitul"/>
        <w:numPr>
          <w:ilvl w:val="0"/>
          <w:numId w:val="7"/>
        </w:numPr>
        <w:tabs>
          <w:tab w:val="left" w:pos="360"/>
        </w:tabs>
        <w:overflowPunct w:val="0"/>
        <w:rPr>
          <w:szCs w:val="32"/>
        </w:rPr>
      </w:pPr>
      <w:r w:rsidRPr="00566F7D">
        <w:rPr>
          <w:szCs w:val="32"/>
        </w:rPr>
        <w:t>telefon: 723 448 048, 737 857 201</w:t>
      </w:r>
    </w:p>
    <w:p w14:paraId="76909886" w14:textId="77777777" w:rsidR="00F014F0" w:rsidRPr="00566F7D" w:rsidRDefault="00DE6814" w:rsidP="00F014F0">
      <w:pPr>
        <w:pStyle w:val="Podtitul"/>
        <w:numPr>
          <w:ilvl w:val="0"/>
          <w:numId w:val="7"/>
        </w:numPr>
        <w:tabs>
          <w:tab w:val="left" w:pos="360"/>
        </w:tabs>
        <w:overflowPunct w:val="0"/>
        <w:spacing w:after="240"/>
        <w:ind w:left="731" w:hanging="357"/>
        <w:rPr>
          <w:rStyle w:val="Internetovodkaz"/>
          <w:color w:val="auto"/>
          <w:u w:val="none"/>
        </w:rPr>
      </w:pPr>
      <w:r>
        <w:rPr>
          <w:szCs w:val="32"/>
        </w:rPr>
        <w:t xml:space="preserve">email: </w:t>
      </w:r>
      <w:r>
        <w:rPr>
          <w:rStyle w:val="Internetovodkaz"/>
          <w:color w:val="auto"/>
          <w:szCs w:val="32"/>
        </w:rPr>
        <w:t>domazlice-odbocka@sons.cz</w:t>
      </w:r>
    </w:p>
    <w:p w14:paraId="2438477D" w14:textId="77777777" w:rsidR="00187A64" w:rsidRPr="00566F7D" w:rsidRDefault="00187A64" w:rsidP="005F2BF6">
      <w:pPr>
        <w:pStyle w:val="Podtitul"/>
        <w:rPr>
          <w:b/>
          <w:sz w:val="36"/>
          <w:szCs w:val="36"/>
        </w:rPr>
      </w:pPr>
      <w:bookmarkStart w:id="145" w:name="_Toc517874129"/>
      <w:bookmarkStart w:id="146" w:name="_Toc524712793"/>
      <w:bookmarkStart w:id="147" w:name="_Toc525652930"/>
      <w:bookmarkStart w:id="148" w:name="_Toc534181307"/>
      <w:bookmarkStart w:id="149" w:name="_Toc3474851"/>
      <w:bookmarkStart w:id="150" w:name="_Toc11744507"/>
      <w:bookmarkStart w:id="151" w:name="_Toc20724776"/>
      <w:bookmarkStart w:id="152" w:name="_Toc27488076"/>
      <w:bookmarkStart w:id="153" w:name="_Toc359921978"/>
      <w:bookmarkStart w:id="154" w:name="_Toc367970936"/>
      <w:bookmarkStart w:id="155" w:name="_Toc375036959"/>
      <w:bookmarkStart w:id="156" w:name="_Toc376759682"/>
      <w:bookmarkStart w:id="157" w:name="_Toc383516951"/>
      <w:bookmarkStart w:id="158" w:name="_Toc390413357"/>
      <w:bookmarkStart w:id="159" w:name="_Toc391540670"/>
      <w:bookmarkStart w:id="160" w:name="_Toc391540740"/>
      <w:bookmarkStart w:id="161" w:name="_Toc391540867"/>
      <w:bookmarkStart w:id="162" w:name="_Toc391541338"/>
      <w:bookmarkStart w:id="163" w:name="_Toc398707537"/>
      <w:bookmarkStart w:id="164" w:name="_Toc399753738"/>
      <w:bookmarkStart w:id="165" w:name="_Toc399753800"/>
      <w:bookmarkStart w:id="166" w:name="_Toc408216525"/>
      <w:bookmarkStart w:id="167" w:name="_Toc408216557"/>
      <w:bookmarkStart w:id="168" w:name="_Toc414263933"/>
      <w:bookmarkStart w:id="169" w:name="_Toc414608118"/>
      <w:bookmarkStart w:id="170" w:name="_Toc422145392"/>
      <w:bookmarkStart w:id="171" w:name="_Toc422145927"/>
      <w:bookmarkStart w:id="172" w:name="_Toc422218056"/>
      <w:bookmarkStart w:id="173" w:name="_Toc422218201"/>
      <w:bookmarkStart w:id="174" w:name="_Toc430611883"/>
      <w:bookmarkStart w:id="175" w:name="_Toc431286159"/>
      <w:bookmarkStart w:id="176" w:name="_Toc438021138"/>
      <w:bookmarkStart w:id="177" w:name="_Toc446404355"/>
      <w:bookmarkStart w:id="178" w:name="_Toc447088359"/>
      <w:bookmarkStart w:id="179" w:name="_Toc447173274"/>
      <w:bookmarkStart w:id="180" w:name="_Toc454779077"/>
      <w:bookmarkStart w:id="181" w:name="_Toc455038991"/>
      <w:bookmarkStart w:id="182" w:name="_Toc462218071"/>
      <w:bookmarkStart w:id="183" w:name="_Toc462225393"/>
      <w:bookmarkStart w:id="184" w:name="_Toc469911715"/>
      <w:bookmarkStart w:id="185" w:name="_Toc471108889"/>
      <w:bookmarkStart w:id="186" w:name="_Toc477333869"/>
      <w:bookmarkStart w:id="187" w:name="_Toc478364827"/>
      <w:bookmarkStart w:id="188" w:name="_Toc485801415"/>
      <w:bookmarkStart w:id="189" w:name="_Toc502736669"/>
      <w:bookmarkStart w:id="190" w:name="_Toc502736840"/>
      <w:bookmarkStart w:id="191" w:name="_Toc510535934"/>
      <w:bookmarkStart w:id="192" w:name="_Toc36556608"/>
      <w:r w:rsidRPr="00566F7D">
        <w:rPr>
          <w:b/>
          <w:sz w:val="36"/>
          <w:szCs w:val="36"/>
        </w:rPr>
        <w:t>OO SONS Plzeň</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E1B552A" w14:textId="77777777" w:rsidR="00187A64" w:rsidRPr="00566F7D" w:rsidRDefault="00187A64" w:rsidP="00187A64">
      <w:pPr>
        <w:pStyle w:val="Podtitul"/>
        <w:numPr>
          <w:ilvl w:val="0"/>
          <w:numId w:val="7"/>
        </w:numPr>
        <w:overflowPunct w:val="0"/>
        <w:rPr>
          <w:szCs w:val="32"/>
        </w:rPr>
      </w:pPr>
      <w:r w:rsidRPr="00566F7D">
        <w:rPr>
          <w:szCs w:val="32"/>
        </w:rPr>
        <w:t>předseda odbočky Milan Včelák</w:t>
      </w:r>
    </w:p>
    <w:p w14:paraId="199EDC11" w14:textId="77777777" w:rsidR="00187A64" w:rsidRPr="00566F7D" w:rsidRDefault="00187A64" w:rsidP="00187A64">
      <w:pPr>
        <w:pStyle w:val="Podtitul"/>
        <w:numPr>
          <w:ilvl w:val="0"/>
          <w:numId w:val="7"/>
        </w:numPr>
        <w:overflowPunct w:val="0"/>
        <w:rPr>
          <w:szCs w:val="32"/>
        </w:rPr>
      </w:pPr>
      <w:r w:rsidRPr="00566F7D">
        <w:rPr>
          <w:szCs w:val="32"/>
        </w:rPr>
        <w:t>adresa odbočky: Tomanova 5, 301 00 Plzeň</w:t>
      </w:r>
    </w:p>
    <w:p w14:paraId="7E6D274D" w14:textId="77777777" w:rsidR="00187A64" w:rsidRPr="00566F7D" w:rsidRDefault="00187A64" w:rsidP="00187A64">
      <w:pPr>
        <w:pStyle w:val="Podtitul"/>
        <w:numPr>
          <w:ilvl w:val="0"/>
          <w:numId w:val="7"/>
        </w:numPr>
        <w:overflowPunct w:val="0"/>
        <w:rPr>
          <w:szCs w:val="32"/>
        </w:rPr>
      </w:pPr>
      <w:r w:rsidRPr="00566F7D">
        <w:rPr>
          <w:szCs w:val="32"/>
        </w:rPr>
        <w:t>telefon: 778 412 705, 702 021 906</w:t>
      </w:r>
    </w:p>
    <w:p w14:paraId="3C89BED7" w14:textId="77777777" w:rsidR="00187A64" w:rsidRPr="00566F7D" w:rsidRDefault="00187A64" w:rsidP="00187A64">
      <w:pPr>
        <w:pStyle w:val="Podtitul"/>
        <w:numPr>
          <w:ilvl w:val="0"/>
          <w:numId w:val="7"/>
        </w:numPr>
        <w:overflowPunct w:val="0"/>
      </w:pPr>
      <w:r w:rsidRPr="00566F7D">
        <w:rPr>
          <w:szCs w:val="32"/>
        </w:rPr>
        <w:t xml:space="preserve">email: </w:t>
      </w:r>
      <w:hyperlink r:id="rId11" w:history="1">
        <w:r w:rsidR="00DE6814" w:rsidRPr="009219DB">
          <w:rPr>
            <w:rStyle w:val="Hypertextovodkaz"/>
            <w:szCs w:val="32"/>
          </w:rPr>
          <w:t>plzen-odbocka@sons.cz</w:t>
        </w:r>
      </w:hyperlink>
      <w:r w:rsidRPr="00566F7D">
        <w:rPr>
          <w:szCs w:val="32"/>
        </w:rPr>
        <w:t xml:space="preserve"> , </w:t>
      </w:r>
      <w:hyperlink r:id="rId12" w:history="1">
        <w:r w:rsidR="00DE6814" w:rsidRPr="009219DB">
          <w:rPr>
            <w:rStyle w:val="Hypertextovodkaz"/>
            <w:szCs w:val="32"/>
          </w:rPr>
          <w:t>vcelak@sons.cz</w:t>
        </w:r>
      </w:hyperlink>
    </w:p>
    <w:p w14:paraId="0B6B2057" w14:textId="77777777" w:rsidR="00187A64" w:rsidRPr="00566F7D" w:rsidRDefault="00187A64" w:rsidP="00187A64">
      <w:pPr>
        <w:pStyle w:val="Podtitul"/>
        <w:numPr>
          <w:ilvl w:val="0"/>
          <w:numId w:val="7"/>
        </w:numPr>
        <w:overflowPunct w:val="0"/>
        <w:spacing w:after="240"/>
      </w:pPr>
      <w:r w:rsidRPr="00566F7D">
        <w:rPr>
          <w:szCs w:val="32"/>
        </w:rPr>
        <w:t xml:space="preserve">web: </w:t>
      </w:r>
      <w:r w:rsidR="00DE6814">
        <w:rPr>
          <w:szCs w:val="32"/>
          <w:shd w:val="clear" w:color="auto" w:fill="FFFFFF"/>
        </w:rPr>
        <w:t>https://www.sons.cz/plzen</w:t>
      </w:r>
    </w:p>
    <w:p w14:paraId="27C4621A" w14:textId="77777777" w:rsidR="00187A64" w:rsidRPr="00566F7D" w:rsidRDefault="00187A64" w:rsidP="005F2096">
      <w:pPr>
        <w:pStyle w:val="Podtitul"/>
        <w:spacing w:before="240"/>
        <w:rPr>
          <w:b/>
          <w:caps/>
          <w:sz w:val="36"/>
          <w:szCs w:val="36"/>
        </w:rPr>
      </w:pPr>
      <w:r w:rsidRPr="00566F7D">
        <w:rPr>
          <w:b/>
          <w:caps/>
          <w:sz w:val="36"/>
          <w:szCs w:val="36"/>
        </w:rPr>
        <w:t>OO SONS Rokycany</w:t>
      </w:r>
    </w:p>
    <w:p w14:paraId="33F457A3" w14:textId="77777777" w:rsidR="006760E4" w:rsidRPr="00566F7D" w:rsidRDefault="006760E4" w:rsidP="006760E4">
      <w:pPr>
        <w:pStyle w:val="Podtitul"/>
        <w:rPr>
          <w:rFonts w:ascii="Times New Roman" w:hAnsi="Times New Roman" w:cs="Times New Roman"/>
        </w:rPr>
      </w:pPr>
      <w:r w:rsidRPr="00566F7D">
        <w:t> -         předse</w:t>
      </w:r>
      <w:r w:rsidR="003255DD">
        <w:t>da odbočky paní Vlasta Kvěchová</w:t>
      </w:r>
    </w:p>
    <w:p w14:paraId="3FD2DA09" w14:textId="77777777" w:rsidR="006760E4" w:rsidRPr="00566F7D" w:rsidRDefault="006760E4" w:rsidP="006760E4">
      <w:pPr>
        <w:pStyle w:val="Podtitul"/>
        <w:rPr>
          <w:rFonts w:ascii="Times New Roman" w:hAnsi="Times New Roman" w:cs="Times New Roman"/>
        </w:rPr>
      </w:pPr>
      <w:r w:rsidRPr="00566F7D">
        <w:t> -         kontakt: Svazu bojovníků za svobodu 68, Rokycany</w:t>
      </w:r>
    </w:p>
    <w:p w14:paraId="17037299" w14:textId="77777777" w:rsidR="006760E4" w:rsidRPr="00566F7D" w:rsidRDefault="006760E4" w:rsidP="006760E4">
      <w:pPr>
        <w:pStyle w:val="Podtitul"/>
        <w:rPr>
          <w:rFonts w:ascii="Times New Roman" w:hAnsi="Times New Roman" w:cs="Times New Roman"/>
        </w:rPr>
      </w:pPr>
      <w:r w:rsidRPr="00566F7D">
        <w:t> -         telefon: 775 43</w:t>
      </w:r>
      <w:r w:rsidR="003255DD">
        <w:t>8 202, 774 346 454, 778 487 405</w:t>
      </w:r>
    </w:p>
    <w:p w14:paraId="7A501D90" w14:textId="77777777" w:rsidR="006760E4" w:rsidRPr="00566F7D" w:rsidRDefault="006760E4" w:rsidP="006760E4">
      <w:pPr>
        <w:pStyle w:val="Podtitul"/>
        <w:rPr>
          <w:u w:val="single"/>
        </w:rPr>
      </w:pPr>
      <w:r w:rsidRPr="00566F7D">
        <w:t xml:space="preserve"> -         email: </w:t>
      </w:r>
      <w:hyperlink r:id="rId13" w:history="1">
        <w:r w:rsidRPr="00566F7D">
          <w:rPr>
            <w:u w:val="single"/>
          </w:rPr>
          <w:t>rokycany-odbocka@sons.cz</w:t>
        </w:r>
      </w:hyperlink>
      <w:r w:rsidR="00776F73" w:rsidRPr="00566F7D">
        <w:t xml:space="preserve">, </w:t>
      </w:r>
      <w:r w:rsidRPr="00566F7D">
        <w:t xml:space="preserve"> </w:t>
      </w:r>
      <w:hyperlink r:id="rId14" w:history="1">
        <w:r w:rsidRPr="00566F7D">
          <w:rPr>
            <w:u w:val="single"/>
          </w:rPr>
          <w:t>bogdan@sons.cz</w:t>
        </w:r>
      </w:hyperlink>
      <w:r w:rsidRPr="00566F7D">
        <w:rPr>
          <w:u w:val="single"/>
        </w:rPr>
        <w:t> </w:t>
      </w:r>
    </w:p>
    <w:p w14:paraId="6E8B102D" w14:textId="77777777" w:rsidR="00187A64" w:rsidRPr="00757E48" w:rsidRDefault="00187A64" w:rsidP="00187A64">
      <w:pPr>
        <w:pStyle w:val="Zkladntext"/>
        <w:spacing w:before="240" w:after="0"/>
        <w:jc w:val="both"/>
        <w:rPr>
          <w:rFonts w:ascii="Arial" w:hAnsi="Arial" w:cs="Arial"/>
          <w:b/>
          <w:caps/>
          <w:sz w:val="36"/>
          <w:szCs w:val="36"/>
        </w:rPr>
      </w:pPr>
      <w:r w:rsidRPr="00757E48">
        <w:rPr>
          <w:rFonts w:ascii="Arial" w:hAnsi="Arial" w:cs="Arial"/>
          <w:b/>
          <w:caps/>
          <w:sz w:val="36"/>
          <w:szCs w:val="36"/>
        </w:rPr>
        <w:t>OO SONS TACHOV</w:t>
      </w:r>
    </w:p>
    <w:p w14:paraId="67F879B8" w14:textId="77777777" w:rsidR="00187A64" w:rsidRPr="00757E48" w:rsidRDefault="00187A64" w:rsidP="005F2096">
      <w:pPr>
        <w:pStyle w:val="Podtitul"/>
        <w:numPr>
          <w:ilvl w:val="0"/>
          <w:numId w:val="8"/>
        </w:numPr>
        <w:overflowPunct w:val="0"/>
        <w:spacing w:before="240"/>
        <w:rPr>
          <w:szCs w:val="32"/>
        </w:rPr>
      </w:pPr>
      <w:r w:rsidRPr="00757E48">
        <w:rPr>
          <w:szCs w:val="32"/>
        </w:rPr>
        <w:t xml:space="preserve">předsedkyně odbočky paní </w:t>
      </w:r>
      <w:r w:rsidR="00DE6814">
        <w:rPr>
          <w:szCs w:val="32"/>
        </w:rPr>
        <w:t>Adriana Vrbatová</w:t>
      </w:r>
    </w:p>
    <w:p w14:paraId="42626CEC" w14:textId="77777777" w:rsidR="00187A64" w:rsidRPr="00757E48" w:rsidRDefault="00187A64" w:rsidP="00187A64">
      <w:pPr>
        <w:pStyle w:val="Podtitul"/>
        <w:numPr>
          <w:ilvl w:val="0"/>
          <w:numId w:val="8"/>
        </w:numPr>
        <w:overflowPunct w:val="0"/>
        <w:rPr>
          <w:szCs w:val="32"/>
        </w:rPr>
      </w:pPr>
      <w:r w:rsidRPr="00757E48">
        <w:rPr>
          <w:szCs w:val="32"/>
        </w:rPr>
        <w:t xml:space="preserve">adresa odbočky: </w:t>
      </w:r>
      <w:proofErr w:type="spellStart"/>
      <w:r w:rsidRPr="00757E48">
        <w:rPr>
          <w:szCs w:val="32"/>
        </w:rPr>
        <w:t>Stadtrodská</w:t>
      </w:r>
      <w:proofErr w:type="spellEnd"/>
      <w:r w:rsidRPr="00757E48">
        <w:rPr>
          <w:szCs w:val="32"/>
        </w:rPr>
        <w:t xml:space="preserve"> 1516, 347 01 Tachov</w:t>
      </w:r>
    </w:p>
    <w:p w14:paraId="54F974D9" w14:textId="77777777" w:rsidR="00187A64" w:rsidRPr="00757E48" w:rsidRDefault="00187A64" w:rsidP="00187A64">
      <w:pPr>
        <w:pStyle w:val="Podtitul"/>
        <w:numPr>
          <w:ilvl w:val="0"/>
          <w:numId w:val="8"/>
        </w:numPr>
        <w:overflowPunct w:val="0"/>
        <w:rPr>
          <w:szCs w:val="32"/>
        </w:rPr>
      </w:pPr>
      <w:r w:rsidRPr="00757E48">
        <w:rPr>
          <w:szCs w:val="32"/>
        </w:rPr>
        <w:t>telefon: 739 726 247, 605 905</w:t>
      </w:r>
      <w:r w:rsidR="00905BB7" w:rsidRPr="00757E48">
        <w:rPr>
          <w:szCs w:val="32"/>
        </w:rPr>
        <w:t> </w:t>
      </w:r>
      <w:r w:rsidRPr="00757E48">
        <w:rPr>
          <w:szCs w:val="32"/>
        </w:rPr>
        <w:t>172</w:t>
      </w:r>
    </w:p>
    <w:p w14:paraId="01047DE1" w14:textId="77777777" w:rsidR="0056734F" w:rsidRPr="00757E48" w:rsidRDefault="00905BB7" w:rsidP="006760E4">
      <w:pPr>
        <w:pStyle w:val="Podtitul"/>
        <w:numPr>
          <w:ilvl w:val="0"/>
          <w:numId w:val="8"/>
        </w:numPr>
        <w:overflowPunct w:val="0"/>
        <w:rPr>
          <w:rStyle w:val="Nadpis3Char"/>
          <w:b w:val="0"/>
          <w:szCs w:val="32"/>
        </w:rPr>
      </w:pPr>
      <w:r w:rsidRPr="00757E48">
        <w:rPr>
          <w:szCs w:val="32"/>
        </w:rPr>
        <w:t xml:space="preserve">e-mail: </w:t>
      </w:r>
      <w:hyperlink r:id="rId15" w:history="1">
        <w:r w:rsidRPr="00757E48">
          <w:rPr>
            <w:rStyle w:val="Hypertextovodkaz"/>
            <w:color w:val="auto"/>
            <w:szCs w:val="32"/>
          </w:rPr>
          <w:t>tachov-odbocka@sons.cz</w:t>
        </w:r>
      </w:hyperlink>
    </w:p>
    <w:p w14:paraId="245DDA6F" w14:textId="77777777" w:rsidR="006760E4" w:rsidRPr="00757E48" w:rsidRDefault="00187A64" w:rsidP="00FA5388">
      <w:pPr>
        <w:pStyle w:val="Styl1"/>
      </w:pPr>
      <w:bookmarkStart w:id="193" w:name="_Toc383516959"/>
      <w:bookmarkStart w:id="194" w:name="_Toc390413358"/>
      <w:bookmarkStart w:id="195" w:name="_Toc391540741"/>
      <w:bookmarkStart w:id="196" w:name="_Toc391540868"/>
      <w:bookmarkStart w:id="197" w:name="_Toc391541339"/>
      <w:bookmarkStart w:id="198" w:name="_Toc398707538"/>
      <w:bookmarkStart w:id="199" w:name="_Toc399753739"/>
      <w:bookmarkStart w:id="200" w:name="_Toc399753801"/>
      <w:bookmarkStart w:id="201" w:name="_Toc408216527"/>
      <w:bookmarkStart w:id="202" w:name="_Toc408216559"/>
      <w:bookmarkStart w:id="203" w:name="_Toc414263934"/>
      <w:bookmarkStart w:id="204" w:name="_Toc414608119"/>
      <w:bookmarkStart w:id="205" w:name="_Toc422145393"/>
      <w:bookmarkStart w:id="206" w:name="_Toc422145928"/>
      <w:bookmarkStart w:id="207" w:name="_Toc422218057"/>
      <w:bookmarkStart w:id="208" w:name="_Toc422218202"/>
      <w:bookmarkStart w:id="209" w:name="_Toc430611884"/>
      <w:bookmarkStart w:id="210" w:name="_Toc431286160"/>
      <w:bookmarkStart w:id="211" w:name="_Toc438021139"/>
      <w:bookmarkStart w:id="212" w:name="_Toc446404356"/>
      <w:bookmarkStart w:id="213" w:name="_Toc447088360"/>
      <w:bookmarkStart w:id="214" w:name="_Toc447173275"/>
      <w:bookmarkStart w:id="215" w:name="_Toc454779078"/>
      <w:bookmarkStart w:id="216" w:name="_Toc455038992"/>
      <w:bookmarkStart w:id="217" w:name="_Toc462218073"/>
      <w:bookmarkStart w:id="218" w:name="_Toc462225395"/>
      <w:bookmarkStart w:id="219" w:name="_Toc469911718"/>
      <w:bookmarkStart w:id="220" w:name="_Toc471108892"/>
      <w:bookmarkStart w:id="221" w:name="_Toc477333870"/>
      <w:bookmarkStart w:id="222" w:name="_Toc478364828"/>
      <w:bookmarkStart w:id="223" w:name="_Toc485801416"/>
      <w:bookmarkStart w:id="224" w:name="_Toc359921980"/>
      <w:bookmarkStart w:id="225" w:name="_Toc382814524"/>
      <w:bookmarkStart w:id="226" w:name="_Toc169596681"/>
      <w:bookmarkStart w:id="227" w:name="_Toc169597284"/>
      <w:r w:rsidRPr="00757E48">
        <w:t>Kontaktní údaje</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F91A8EB" w14:textId="77777777" w:rsidR="00187A64" w:rsidRPr="00757E48" w:rsidRDefault="00187A64" w:rsidP="00BA6498">
      <w:pPr>
        <w:pStyle w:val="Nadpis3"/>
        <w:spacing w:before="360"/>
        <w:rPr>
          <w:sz w:val="36"/>
          <w:szCs w:val="36"/>
        </w:rPr>
      </w:pPr>
      <w:bookmarkStart w:id="228" w:name="_Toc27488079"/>
      <w:bookmarkStart w:id="229" w:name="_Toc534181309"/>
      <w:bookmarkStart w:id="230" w:name="_Toc3474853"/>
      <w:bookmarkStart w:id="231" w:name="_Toc11744510"/>
      <w:bookmarkStart w:id="232" w:name="_Toc20724779"/>
      <w:bookmarkStart w:id="233" w:name="_Toc36556610"/>
      <w:bookmarkStart w:id="234" w:name="_Toc44414649"/>
      <w:bookmarkStart w:id="235" w:name="_Toc59198715"/>
      <w:bookmarkStart w:id="236" w:name="_Toc68089997"/>
      <w:bookmarkStart w:id="237" w:name="_Toc75328917"/>
      <w:bookmarkStart w:id="238" w:name="_Toc75328989"/>
      <w:bookmarkStart w:id="239" w:name="_Toc83109618"/>
      <w:bookmarkStart w:id="240" w:name="_Toc92177186"/>
      <w:bookmarkStart w:id="241" w:name="_Toc99368155"/>
      <w:bookmarkStart w:id="242" w:name="_Toc106179016"/>
      <w:bookmarkStart w:id="243" w:name="_Toc114138137"/>
      <w:bookmarkStart w:id="244" w:name="_Toc123633158"/>
      <w:bookmarkStart w:id="245" w:name="_Toc123634459"/>
      <w:bookmarkStart w:id="246" w:name="_Toc131412993"/>
      <w:bookmarkStart w:id="247" w:name="_Toc145937947"/>
      <w:bookmarkStart w:id="248" w:name="_Toc153530964"/>
      <w:bookmarkStart w:id="249" w:name="_Toc169596682"/>
      <w:proofErr w:type="spellStart"/>
      <w:r w:rsidRPr="00757E48">
        <w:rPr>
          <w:sz w:val="36"/>
          <w:szCs w:val="36"/>
        </w:rPr>
        <w:t>TyfloCentrum</w:t>
      </w:r>
      <w:proofErr w:type="spellEnd"/>
      <w:r w:rsidRPr="00757E48">
        <w:rPr>
          <w:sz w:val="36"/>
          <w:szCs w:val="36"/>
        </w:rPr>
        <w:t xml:space="preserve"> Plzeň, o.p.s.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20A277C" w14:textId="77777777" w:rsidR="00187A64" w:rsidRPr="00757E48" w:rsidRDefault="00187A64" w:rsidP="00BA6498">
      <w:pPr>
        <w:pStyle w:val="Podtitul"/>
      </w:pPr>
      <w:r w:rsidRPr="00757E48">
        <w:t>Tomanova 5, 3. patro</w:t>
      </w:r>
    </w:p>
    <w:p w14:paraId="6A99959D" w14:textId="77777777" w:rsidR="00187A64" w:rsidRPr="00757E48" w:rsidRDefault="00187A64" w:rsidP="00BA6498">
      <w:pPr>
        <w:pStyle w:val="Podtitul"/>
      </w:pPr>
      <w:r w:rsidRPr="00757E48">
        <w:t>Plzeň 301 00</w:t>
      </w:r>
    </w:p>
    <w:p w14:paraId="210D9283" w14:textId="77777777" w:rsidR="00187A64" w:rsidRPr="00757E48" w:rsidRDefault="00187A64" w:rsidP="00BA6498">
      <w:pPr>
        <w:pStyle w:val="Podtitul"/>
      </w:pPr>
      <w:r w:rsidRPr="00757E48">
        <w:t xml:space="preserve">ředitelka: </w:t>
      </w:r>
      <w:r w:rsidRPr="00757E48">
        <w:tab/>
      </w:r>
      <w:r w:rsidRPr="00757E48">
        <w:tab/>
      </w:r>
      <w:r w:rsidR="00981860" w:rsidRPr="00757E48">
        <w:tab/>
      </w:r>
      <w:r w:rsidRPr="00757E48">
        <w:t>Mgr. Hana Dostálová</w:t>
      </w:r>
    </w:p>
    <w:p w14:paraId="20BA6357" w14:textId="77777777" w:rsidR="00187A64" w:rsidRPr="00757E48" w:rsidRDefault="00187A64" w:rsidP="00BA6498">
      <w:pPr>
        <w:pStyle w:val="Podtitul"/>
      </w:pPr>
      <w:r w:rsidRPr="00757E48">
        <w:t xml:space="preserve">telefon: </w:t>
      </w:r>
      <w:r w:rsidRPr="00757E48">
        <w:tab/>
      </w:r>
      <w:r w:rsidRPr="00757E48">
        <w:tab/>
      </w:r>
      <w:r w:rsidRPr="00757E48">
        <w:tab/>
        <w:t>377 420 481</w:t>
      </w:r>
    </w:p>
    <w:p w14:paraId="2981B97A" w14:textId="77777777" w:rsidR="00187A64" w:rsidRPr="00757E48" w:rsidRDefault="00187A64" w:rsidP="00BA6498">
      <w:pPr>
        <w:pStyle w:val="Podtitul"/>
      </w:pPr>
      <w:r w:rsidRPr="00757E48">
        <w:t xml:space="preserve">email: </w:t>
      </w:r>
      <w:r w:rsidRPr="00757E48">
        <w:tab/>
      </w:r>
      <w:r w:rsidRPr="00757E48">
        <w:tab/>
      </w:r>
      <w:r w:rsidRPr="00757E48">
        <w:tab/>
      </w:r>
      <w:hyperlink r:id="rId16">
        <w:r w:rsidRPr="00757E48">
          <w:rPr>
            <w:rStyle w:val="Internetovodkaz"/>
            <w:color w:val="auto"/>
            <w:szCs w:val="32"/>
          </w:rPr>
          <w:t>dostalova@tc-plzen.cz</w:t>
        </w:r>
      </w:hyperlink>
    </w:p>
    <w:p w14:paraId="70B551FD" w14:textId="77777777" w:rsidR="00187A64" w:rsidRPr="00757E48" w:rsidRDefault="00187A64" w:rsidP="00BA6498">
      <w:pPr>
        <w:pStyle w:val="Podtitul"/>
      </w:pPr>
      <w:r w:rsidRPr="00757E48">
        <w:t xml:space="preserve">webové stránky: </w:t>
      </w:r>
      <w:r w:rsidRPr="00757E48">
        <w:tab/>
      </w:r>
      <w:hyperlink r:id="rId17">
        <w:r w:rsidRPr="00757E48">
          <w:rPr>
            <w:rStyle w:val="Internetovodkaz"/>
            <w:color w:val="auto"/>
            <w:szCs w:val="32"/>
          </w:rPr>
          <w:t>www.tc-plzen.cz</w:t>
        </w:r>
      </w:hyperlink>
    </w:p>
    <w:p w14:paraId="77173A7D" w14:textId="77777777" w:rsidR="00187A64" w:rsidRPr="00757E48" w:rsidRDefault="00187A64" w:rsidP="00BA6498">
      <w:pPr>
        <w:pStyle w:val="Nadpis3"/>
        <w:spacing w:before="240"/>
        <w:rPr>
          <w:sz w:val="36"/>
          <w:szCs w:val="36"/>
        </w:rPr>
      </w:pPr>
      <w:bookmarkStart w:id="250" w:name="_Toc27488080"/>
      <w:bookmarkStart w:id="251" w:name="_Toc534181310"/>
      <w:bookmarkStart w:id="252" w:name="_Toc3474854"/>
      <w:bookmarkStart w:id="253" w:name="_Toc11744511"/>
      <w:bookmarkStart w:id="254" w:name="_Toc20724780"/>
      <w:bookmarkStart w:id="255" w:name="_Toc36556611"/>
      <w:bookmarkStart w:id="256" w:name="_Toc44414650"/>
      <w:bookmarkStart w:id="257" w:name="_Toc59198716"/>
      <w:bookmarkStart w:id="258" w:name="_Toc68089998"/>
      <w:bookmarkStart w:id="259" w:name="_Toc75328918"/>
      <w:bookmarkStart w:id="260" w:name="_Toc75328990"/>
      <w:bookmarkStart w:id="261" w:name="_Toc83109619"/>
      <w:bookmarkStart w:id="262" w:name="_Toc92177187"/>
      <w:bookmarkStart w:id="263" w:name="_Toc99368156"/>
      <w:bookmarkStart w:id="264" w:name="_Toc106179017"/>
      <w:bookmarkStart w:id="265" w:name="_Toc114138138"/>
      <w:bookmarkStart w:id="266" w:name="_Toc123633159"/>
      <w:bookmarkStart w:id="267" w:name="_Toc123634460"/>
      <w:bookmarkStart w:id="268" w:name="_Toc131412994"/>
      <w:bookmarkStart w:id="269" w:name="_Toc145937948"/>
      <w:bookmarkStart w:id="270" w:name="_Toc153530965"/>
      <w:bookmarkStart w:id="271" w:name="_Toc169596683"/>
      <w:proofErr w:type="spellStart"/>
      <w:r w:rsidRPr="00757E48">
        <w:rPr>
          <w:sz w:val="36"/>
          <w:szCs w:val="36"/>
        </w:rPr>
        <w:t>Tyfloservis</w:t>
      </w:r>
      <w:proofErr w:type="spellEnd"/>
      <w:r w:rsidRPr="00757E48">
        <w:rPr>
          <w:sz w:val="36"/>
          <w:szCs w:val="36"/>
        </w:rPr>
        <w:t>, o.p.s.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12BB6AF" w14:textId="77777777" w:rsidR="00187A64" w:rsidRPr="00757E48" w:rsidRDefault="00187A64" w:rsidP="00BA6498">
      <w:pPr>
        <w:pStyle w:val="Podtitul"/>
      </w:pPr>
      <w:r w:rsidRPr="00757E48">
        <w:t>Tomanova 5, 2. patro</w:t>
      </w:r>
    </w:p>
    <w:p w14:paraId="150C395C" w14:textId="5F747050" w:rsidR="00187A64" w:rsidRPr="00757E48" w:rsidRDefault="000F765F" w:rsidP="00BA6498">
      <w:pPr>
        <w:pStyle w:val="Podtitul"/>
      </w:pPr>
      <w:r>
        <w:t xml:space="preserve">Plzeň </w:t>
      </w:r>
      <w:r w:rsidR="00187A64" w:rsidRPr="00757E48">
        <w:t>301 00</w:t>
      </w:r>
    </w:p>
    <w:p w14:paraId="11013379" w14:textId="77777777" w:rsidR="00187A64" w:rsidRPr="00757E48" w:rsidRDefault="00187A64" w:rsidP="00BA6498">
      <w:pPr>
        <w:pStyle w:val="Podtitul"/>
      </w:pPr>
      <w:r w:rsidRPr="00757E48">
        <w:t xml:space="preserve">vedoucí: </w:t>
      </w:r>
      <w:r w:rsidRPr="00757E48">
        <w:tab/>
      </w:r>
      <w:r w:rsidRPr="00757E48">
        <w:tab/>
      </w:r>
      <w:r w:rsidR="00981860" w:rsidRPr="00757E48">
        <w:tab/>
      </w:r>
      <w:r w:rsidRPr="00757E48">
        <w:t xml:space="preserve">Bc. Martina </w:t>
      </w:r>
      <w:proofErr w:type="spellStart"/>
      <w:r w:rsidRPr="00757E48">
        <w:t>Hrdonková</w:t>
      </w:r>
      <w:proofErr w:type="spellEnd"/>
    </w:p>
    <w:p w14:paraId="76207382" w14:textId="77777777" w:rsidR="00187A64" w:rsidRPr="00757E48" w:rsidRDefault="00187A64" w:rsidP="00BA6498">
      <w:pPr>
        <w:pStyle w:val="Podtitul"/>
      </w:pPr>
      <w:r w:rsidRPr="00757E48">
        <w:t xml:space="preserve">telefon: </w:t>
      </w:r>
      <w:r w:rsidRPr="00757E48">
        <w:tab/>
      </w:r>
      <w:r w:rsidRPr="00757E48">
        <w:tab/>
      </w:r>
      <w:r w:rsidRPr="00757E48">
        <w:tab/>
        <w:t>377 423 596</w:t>
      </w:r>
    </w:p>
    <w:p w14:paraId="55FC382A" w14:textId="77777777" w:rsidR="00187A64" w:rsidRPr="00757E48" w:rsidRDefault="00187A64" w:rsidP="00BA6498">
      <w:pPr>
        <w:pStyle w:val="Podtitul"/>
      </w:pPr>
      <w:r w:rsidRPr="00757E48">
        <w:t xml:space="preserve">email: </w:t>
      </w:r>
      <w:r w:rsidRPr="00757E48">
        <w:tab/>
      </w:r>
      <w:r w:rsidRPr="00757E48">
        <w:tab/>
      </w:r>
      <w:r w:rsidRPr="00757E48">
        <w:tab/>
      </w:r>
      <w:hyperlink r:id="rId18">
        <w:r w:rsidRPr="00757E48">
          <w:rPr>
            <w:rStyle w:val="Internetovodkaz"/>
            <w:color w:val="auto"/>
            <w:szCs w:val="32"/>
          </w:rPr>
          <w:t>plzen@tyfloservis.cz</w:t>
        </w:r>
      </w:hyperlink>
    </w:p>
    <w:p w14:paraId="48037980" w14:textId="77777777" w:rsidR="00187A64" w:rsidRPr="00757E48" w:rsidRDefault="00187A64" w:rsidP="00BA6498">
      <w:pPr>
        <w:pStyle w:val="Podtitul"/>
        <w:rPr>
          <w:rStyle w:val="Internetovodkaz"/>
          <w:color w:val="auto"/>
          <w:szCs w:val="32"/>
        </w:rPr>
      </w:pPr>
      <w:r w:rsidRPr="00757E48">
        <w:t xml:space="preserve">webové stránky: </w:t>
      </w:r>
      <w:r w:rsidRPr="00757E48">
        <w:tab/>
      </w:r>
      <w:hyperlink r:id="rId19">
        <w:r w:rsidRPr="00757E48">
          <w:rPr>
            <w:rStyle w:val="Internetovodkaz"/>
            <w:color w:val="auto"/>
            <w:szCs w:val="32"/>
          </w:rPr>
          <w:t>www.tyfloservis.cz</w:t>
        </w:r>
      </w:hyperlink>
      <w:bookmarkStart w:id="272" w:name="_Toc485801417"/>
      <w:bookmarkStart w:id="273" w:name="_Toc478364829"/>
      <w:bookmarkStart w:id="274" w:name="_Toc477333871"/>
      <w:bookmarkStart w:id="275" w:name="_Toc471108893"/>
      <w:bookmarkStart w:id="276" w:name="_Toc469911719"/>
      <w:bookmarkStart w:id="277" w:name="_Toc462225396"/>
      <w:bookmarkStart w:id="278" w:name="_Toc462218074"/>
      <w:bookmarkStart w:id="279" w:name="_Toc455038993"/>
      <w:bookmarkStart w:id="280" w:name="_Toc454779079"/>
      <w:bookmarkStart w:id="281" w:name="_Toc447173276"/>
      <w:bookmarkStart w:id="282" w:name="_Toc447088361"/>
      <w:bookmarkStart w:id="283" w:name="_Toc446404357"/>
      <w:bookmarkStart w:id="284" w:name="_Toc438021140"/>
      <w:bookmarkStart w:id="285" w:name="_Toc431286161"/>
      <w:bookmarkStart w:id="286" w:name="_Toc430611885"/>
      <w:bookmarkStart w:id="287" w:name="_Toc422218203"/>
      <w:bookmarkStart w:id="288" w:name="_Toc422218058"/>
      <w:bookmarkStart w:id="289" w:name="_Toc422145929"/>
      <w:bookmarkStart w:id="290" w:name="_Toc422145394"/>
      <w:bookmarkStart w:id="291" w:name="_Toc414608120"/>
      <w:bookmarkStart w:id="292" w:name="_Toc414263935"/>
      <w:bookmarkStart w:id="293" w:name="_Toc408216560"/>
      <w:bookmarkStart w:id="294" w:name="_Toc408216528"/>
      <w:bookmarkStart w:id="295" w:name="_Toc399753802"/>
      <w:bookmarkStart w:id="296" w:name="_Toc399753740"/>
      <w:bookmarkStart w:id="297" w:name="_Toc398707539"/>
      <w:bookmarkStart w:id="298" w:name="_Toc391541340"/>
      <w:bookmarkStart w:id="299" w:name="_Toc391540869"/>
      <w:bookmarkStart w:id="300" w:name="_Toc391540742"/>
      <w:bookmarkStart w:id="301" w:name="_Toc391540672"/>
      <w:bookmarkStart w:id="302" w:name="_Toc390413359"/>
      <w:bookmarkStart w:id="303" w:name="_Toc383516960"/>
      <w:bookmarkStart w:id="304" w:name="_Toc376759684"/>
      <w:bookmarkStart w:id="305" w:name="_Toc375036961"/>
      <w:bookmarkStart w:id="306" w:name="_Toc367970939"/>
      <w:bookmarkStart w:id="307" w:name="_Toc359921981"/>
    </w:p>
    <w:p w14:paraId="4858FFF6" w14:textId="77777777" w:rsidR="001F5D2A" w:rsidRPr="00757E48" w:rsidRDefault="001F5D2A" w:rsidP="00BA6498">
      <w:pPr>
        <w:pStyle w:val="Nadpis3"/>
        <w:spacing w:before="240"/>
        <w:rPr>
          <w:rStyle w:val="Internetovodkaz"/>
          <w:color w:val="auto"/>
          <w:sz w:val="36"/>
          <w:szCs w:val="36"/>
          <w:u w:val="none"/>
        </w:rPr>
      </w:pPr>
      <w:bookmarkStart w:id="308" w:name="_Toc131412995"/>
      <w:bookmarkStart w:id="309" w:name="_Toc145937949"/>
      <w:bookmarkStart w:id="310" w:name="_Toc153530966"/>
      <w:bookmarkStart w:id="311" w:name="_Toc169596684"/>
      <w:r w:rsidRPr="00757E48">
        <w:rPr>
          <w:rStyle w:val="Internetovodkaz"/>
          <w:color w:val="auto"/>
          <w:sz w:val="36"/>
          <w:szCs w:val="36"/>
          <w:u w:val="none"/>
        </w:rPr>
        <w:t>Knihovna pro nevidomé</w:t>
      </w:r>
      <w:bookmarkEnd w:id="308"/>
      <w:bookmarkEnd w:id="309"/>
      <w:bookmarkEnd w:id="310"/>
      <w:bookmarkEnd w:id="311"/>
    </w:p>
    <w:p w14:paraId="19605FC1" w14:textId="77777777" w:rsidR="001F5D2A" w:rsidRPr="00757E48" w:rsidRDefault="001F5D2A" w:rsidP="00BA6498">
      <w:pPr>
        <w:pStyle w:val="Podtitul"/>
        <w:rPr>
          <w:rStyle w:val="Internetovodkaz"/>
          <w:color w:val="auto"/>
          <w:u w:val="none"/>
        </w:rPr>
      </w:pPr>
      <w:r w:rsidRPr="00757E48">
        <w:rPr>
          <w:rStyle w:val="Internetovodkaz"/>
          <w:color w:val="auto"/>
          <w:u w:val="none"/>
        </w:rPr>
        <w:t>Jagellonská 1</w:t>
      </w:r>
    </w:p>
    <w:p w14:paraId="21462B5C" w14:textId="77777777" w:rsidR="001F5D2A" w:rsidRPr="00757E48" w:rsidRDefault="001F5D2A" w:rsidP="00BA6498">
      <w:pPr>
        <w:pStyle w:val="Podtitul"/>
        <w:rPr>
          <w:rStyle w:val="Internetovodkaz"/>
          <w:color w:val="auto"/>
          <w:u w:val="none"/>
        </w:rPr>
      </w:pPr>
      <w:r w:rsidRPr="00757E48">
        <w:rPr>
          <w:rStyle w:val="Internetovodkaz"/>
          <w:color w:val="auto"/>
          <w:u w:val="none"/>
        </w:rPr>
        <w:t>Plzeň 301 36</w:t>
      </w:r>
    </w:p>
    <w:p w14:paraId="1BFA1D66" w14:textId="77777777" w:rsidR="001F5D2A" w:rsidRPr="00757E48" w:rsidRDefault="001F5D2A" w:rsidP="00BA6498">
      <w:pPr>
        <w:pStyle w:val="Podtitul"/>
      </w:pPr>
      <w:r w:rsidRPr="00757E48">
        <w:rPr>
          <w:rStyle w:val="Internetovodkaz"/>
          <w:color w:val="auto"/>
          <w:u w:val="none"/>
        </w:rPr>
        <w:t xml:space="preserve">telefon: </w:t>
      </w:r>
      <w:r w:rsidRPr="00757E48">
        <w:t>377 236 99</w:t>
      </w:r>
    </w:p>
    <w:p w14:paraId="654695A3" w14:textId="77777777" w:rsidR="001F5D2A" w:rsidRPr="00757E48" w:rsidRDefault="001F5D2A" w:rsidP="00BA6498">
      <w:pPr>
        <w:pStyle w:val="Podtitul"/>
      </w:pPr>
      <w:r w:rsidRPr="00757E48">
        <w:t xml:space="preserve">e-mail: </w:t>
      </w:r>
      <w:hyperlink r:id="rId20" w:history="1">
        <w:r w:rsidRPr="00757E48">
          <w:rPr>
            <w:rStyle w:val="Hypertextovodkaz"/>
            <w:color w:val="auto"/>
            <w:u w:val="none"/>
          </w:rPr>
          <w:t>slepecka@svkpl.cz</w:t>
        </w:r>
      </w:hyperlink>
    </w:p>
    <w:p w14:paraId="5FE78845" w14:textId="77777777" w:rsidR="00187A64" w:rsidRPr="00757E48" w:rsidRDefault="00187A64" w:rsidP="00BA6498">
      <w:pPr>
        <w:pStyle w:val="Bezmezer"/>
        <w:keepNext/>
        <w:spacing w:before="120"/>
        <w:jc w:val="left"/>
        <w:rPr>
          <w:sz w:val="36"/>
          <w:szCs w:val="36"/>
        </w:rPr>
      </w:pPr>
      <w:bookmarkStart w:id="312" w:name="_Toc525652932"/>
      <w:bookmarkStart w:id="313" w:name="_Toc502736671"/>
      <w:bookmarkStart w:id="314" w:name="_Toc502736842"/>
      <w:bookmarkStart w:id="315" w:name="_Toc510535936"/>
      <w:bookmarkStart w:id="316" w:name="_Toc517874131"/>
      <w:bookmarkStart w:id="317" w:name="_Toc524712795"/>
      <w:r w:rsidRPr="00757E48">
        <w:rPr>
          <w:sz w:val="36"/>
          <w:szCs w:val="36"/>
        </w:rPr>
        <w:t>kontakty na předsedy odboček</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12"/>
      <w:bookmarkEnd w:id="313"/>
      <w:bookmarkEnd w:id="314"/>
      <w:bookmarkEnd w:id="315"/>
      <w:bookmarkEnd w:id="316"/>
      <w:bookmarkEnd w:id="317"/>
    </w:p>
    <w:p w14:paraId="5063BB26" w14:textId="77777777" w:rsidR="00187A64" w:rsidRPr="00757E48" w:rsidRDefault="007F3DD7" w:rsidP="00BA6498">
      <w:pPr>
        <w:pStyle w:val="Podtitul"/>
        <w:keepNext/>
        <w:spacing w:before="240"/>
      </w:pPr>
      <w:r w:rsidRPr="00757E48">
        <w:t xml:space="preserve">Domažlice: </w:t>
      </w:r>
      <w:proofErr w:type="spellStart"/>
      <w:r w:rsidR="00187A64" w:rsidRPr="00757E48">
        <w:t>Selnarová</w:t>
      </w:r>
      <w:proofErr w:type="spellEnd"/>
      <w:r w:rsidR="00187A64" w:rsidRPr="00757E48">
        <w:t xml:space="preserve"> Olga – 723 448 048</w:t>
      </w:r>
    </w:p>
    <w:p w14:paraId="1D0F72DB" w14:textId="77777777" w:rsidR="00187A64" w:rsidRPr="00757E48" w:rsidRDefault="00905BB7" w:rsidP="00BA6498">
      <w:pPr>
        <w:pStyle w:val="Podtitul"/>
        <w:keepNext/>
      </w:pPr>
      <w:r w:rsidRPr="00757E48">
        <w:t>Plzeň</w:t>
      </w:r>
      <w:r w:rsidR="00187A64" w:rsidRPr="00757E48">
        <w:t>: Včelák Milan – 778 412 705, 702 021 906</w:t>
      </w:r>
    </w:p>
    <w:p w14:paraId="74B5EB0F" w14:textId="77777777" w:rsidR="007F3DD7" w:rsidRPr="00757E48" w:rsidRDefault="007F3DD7" w:rsidP="007F3DD7">
      <w:pPr>
        <w:pStyle w:val="Podtitul"/>
        <w:keepNext/>
      </w:pPr>
      <w:r w:rsidRPr="00757E48">
        <w:t>Rokycany: Kvěchová Vlasta – 778 487 405</w:t>
      </w:r>
    </w:p>
    <w:p w14:paraId="0207A4CD" w14:textId="7D1CBA93" w:rsidR="00757E48" w:rsidRPr="00757E48" w:rsidRDefault="000F765F" w:rsidP="00757E48">
      <w:pPr>
        <w:pStyle w:val="Podtitul"/>
        <w:keepNext/>
        <w:spacing w:after="240"/>
      </w:pPr>
      <w:r>
        <w:t>Tachov: Vrbatová Adriana</w:t>
      </w:r>
      <w:r w:rsidR="007F3DD7" w:rsidRPr="00757E48">
        <w:t xml:space="preserve"> – 739 726</w:t>
      </w:r>
      <w:r w:rsidR="00757E48" w:rsidRPr="00757E48">
        <w:t> </w:t>
      </w:r>
      <w:r w:rsidR="007F3DD7" w:rsidRPr="00757E48">
        <w:t>247</w:t>
      </w:r>
    </w:p>
    <w:p w14:paraId="7A49F3CF" w14:textId="77777777" w:rsidR="00187A64" w:rsidRPr="00757E48" w:rsidRDefault="00187A64" w:rsidP="00757E48">
      <w:pPr>
        <w:pStyle w:val="Podtitul"/>
        <w:keepNext/>
      </w:pPr>
      <w:r w:rsidRPr="00757E48">
        <w:t xml:space="preserve">Časopis </w:t>
      </w:r>
      <w:proofErr w:type="spellStart"/>
      <w:r w:rsidRPr="00757E48">
        <w:t>Tyflonovinky</w:t>
      </w:r>
      <w:proofErr w:type="spellEnd"/>
      <w:r w:rsidRPr="00757E48">
        <w:t xml:space="preserve"> pro Plzeňský kraj vydává:</w:t>
      </w:r>
    </w:p>
    <w:p w14:paraId="021B33E8" w14:textId="77777777" w:rsidR="00187A64" w:rsidRPr="00757E48" w:rsidRDefault="00187A64" w:rsidP="00187A64">
      <w:pPr>
        <w:pStyle w:val="Podtitul"/>
      </w:pPr>
      <w:proofErr w:type="spellStart"/>
      <w:r w:rsidRPr="00757E48">
        <w:t>TyfloCentrum</w:t>
      </w:r>
      <w:proofErr w:type="spellEnd"/>
      <w:r w:rsidRPr="00757E48">
        <w:t xml:space="preserve"> Plzeň, o.p.s., Tomanova 5, 301 00 Plzeň</w:t>
      </w:r>
    </w:p>
    <w:p w14:paraId="68A2FE75" w14:textId="77777777" w:rsidR="00187A64" w:rsidRPr="00757E48" w:rsidRDefault="00187A64" w:rsidP="00187A64">
      <w:pPr>
        <w:pStyle w:val="Podtitul"/>
      </w:pPr>
      <w:r w:rsidRPr="00757E48">
        <w:t>Telefon: 377 420 481</w:t>
      </w:r>
    </w:p>
    <w:p w14:paraId="5008AAAB" w14:textId="77777777" w:rsidR="00187A64" w:rsidRPr="00757E48" w:rsidRDefault="00187A64" w:rsidP="00187A64">
      <w:pPr>
        <w:pStyle w:val="Podtitul"/>
      </w:pPr>
      <w:r w:rsidRPr="00757E48">
        <w:t xml:space="preserve">Redakce: </w:t>
      </w:r>
      <w:r w:rsidR="00C04776">
        <w:t>Zuzana Krausová</w:t>
      </w:r>
    </w:p>
    <w:p w14:paraId="77883CA2" w14:textId="77777777" w:rsidR="00187A64" w:rsidRPr="00757E48" w:rsidRDefault="00187A64" w:rsidP="00187A64">
      <w:pPr>
        <w:pStyle w:val="Podtitul"/>
      </w:pPr>
      <w:r w:rsidRPr="00757E48">
        <w:t>Korektura textu: Michaela Voborníková</w:t>
      </w:r>
    </w:p>
    <w:p w14:paraId="408AFCE0" w14:textId="77777777" w:rsidR="00187A64" w:rsidRPr="00757E48" w:rsidRDefault="00187A64" w:rsidP="00187A64">
      <w:pPr>
        <w:pStyle w:val="Podtitul"/>
      </w:pPr>
      <w:r w:rsidRPr="00757E48">
        <w:t xml:space="preserve">Dopisovatelé: pracovnice </w:t>
      </w:r>
      <w:proofErr w:type="spellStart"/>
      <w:r w:rsidRPr="00757E48">
        <w:t>Tyfloservisu</w:t>
      </w:r>
      <w:proofErr w:type="spellEnd"/>
      <w:r w:rsidRPr="00757E48">
        <w:t xml:space="preserve">, o.p.s. a pracovníci </w:t>
      </w:r>
      <w:proofErr w:type="spellStart"/>
      <w:r w:rsidRPr="00757E48">
        <w:t>TyfloCentra</w:t>
      </w:r>
      <w:proofErr w:type="spellEnd"/>
      <w:r w:rsidRPr="00757E48">
        <w:t xml:space="preserve"> Plzeň, o.p.s.</w:t>
      </w:r>
    </w:p>
    <w:p w14:paraId="2F13F81D" w14:textId="77777777" w:rsidR="00187A64" w:rsidRPr="00757E48" w:rsidRDefault="00187A64" w:rsidP="00187A64">
      <w:pPr>
        <w:pStyle w:val="Podtitul"/>
      </w:pPr>
      <w:r w:rsidRPr="00757E48">
        <w:t xml:space="preserve">E-mail: </w:t>
      </w:r>
      <w:hyperlink r:id="rId21">
        <w:r w:rsidRPr="00757E48">
          <w:rPr>
            <w:rStyle w:val="Internetovodkaz"/>
            <w:color w:val="auto"/>
            <w:szCs w:val="32"/>
          </w:rPr>
          <w:t>info@tc-plzen.cz</w:t>
        </w:r>
      </w:hyperlink>
    </w:p>
    <w:p w14:paraId="2C22491A" w14:textId="77777777" w:rsidR="00187A64" w:rsidRPr="00757E48" w:rsidRDefault="00187A64" w:rsidP="00187A64">
      <w:pPr>
        <w:pStyle w:val="Podtitul"/>
      </w:pPr>
      <w:r w:rsidRPr="00757E48">
        <w:t xml:space="preserve">Webové stránky: </w:t>
      </w:r>
      <w:hyperlink r:id="rId22">
        <w:r w:rsidRPr="00757E48">
          <w:rPr>
            <w:rStyle w:val="Internetovodkaz"/>
            <w:color w:val="auto"/>
            <w:szCs w:val="32"/>
          </w:rPr>
          <w:t>www.tc-plzen.cz</w:t>
        </w:r>
      </w:hyperlink>
    </w:p>
    <w:p w14:paraId="3A5B38BF" w14:textId="19876EB5" w:rsidR="00187A64" w:rsidRPr="00A556F5" w:rsidRDefault="00A37B73" w:rsidP="00187A64">
      <w:pPr>
        <w:pStyle w:val="Podtitul"/>
        <w:rPr>
          <w:color w:val="FF0000"/>
        </w:rPr>
      </w:pPr>
      <w:r w:rsidRPr="00757E48">
        <w:t>Datum vydání:</w:t>
      </w:r>
      <w:r w:rsidR="00D71EED" w:rsidRPr="00757E48">
        <w:t xml:space="preserve"> </w:t>
      </w:r>
      <w:r w:rsidR="000F765F">
        <w:t>1</w:t>
      </w:r>
      <w:r w:rsidR="009B2C28" w:rsidRPr="00B134CB">
        <w:t>.</w:t>
      </w:r>
      <w:r w:rsidR="000F765F">
        <w:t xml:space="preserve"> 7. </w:t>
      </w:r>
      <w:r w:rsidR="00757E48" w:rsidRPr="00B134CB">
        <w:t>2024</w:t>
      </w:r>
    </w:p>
    <w:sectPr w:rsidR="00187A64" w:rsidRPr="00A556F5" w:rsidSect="0007194F">
      <w:footerReference w:type="default" r:id="rId2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ACAEB" w14:textId="77777777" w:rsidR="000469B6" w:rsidRDefault="000469B6">
      <w:r>
        <w:separator/>
      </w:r>
    </w:p>
  </w:endnote>
  <w:endnote w:type="continuationSeparator" w:id="0">
    <w:p w14:paraId="76DDD7B7" w14:textId="77777777" w:rsidR="000469B6" w:rsidRDefault="0004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E174" w14:textId="4456C870" w:rsidR="00D22304" w:rsidRDefault="00DB5658">
    <w:pPr>
      <w:pStyle w:val="Zpat"/>
      <w:jc w:val="center"/>
    </w:pPr>
    <w:r>
      <w:rPr>
        <w:noProof/>
      </w:rPr>
      <w:fldChar w:fldCharType="begin"/>
    </w:r>
    <w:r w:rsidR="00D22304">
      <w:rPr>
        <w:noProof/>
      </w:rPr>
      <w:instrText>PAGE   \* MERGEFORMAT</w:instrText>
    </w:r>
    <w:r>
      <w:rPr>
        <w:noProof/>
      </w:rPr>
      <w:fldChar w:fldCharType="separate"/>
    </w:r>
    <w:r w:rsidR="00E46FCA">
      <w:rPr>
        <w:noProof/>
      </w:rPr>
      <w:t>21</w:t>
    </w:r>
    <w:r>
      <w:rPr>
        <w:noProof/>
      </w:rPr>
      <w:fldChar w:fldCharType="end"/>
    </w:r>
  </w:p>
  <w:p w14:paraId="539E13E1" w14:textId="77777777" w:rsidR="00D22304" w:rsidRDefault="00D22304">
    <w:pPr>
      <w:pStyle w:val="Zpat"/>
    </w:pPr>
  </w:p>
  <w:p w14:paraId="726D7893" w14:textId="77777777" w:rsidR="00D22304" w:rsidRDefault="00D22304"/>
  <w:p w14:paraId="6CB7976F" w14:textId="77777777" w:rsidR="00D22304" w:rsidRDefault="00D22304"/>
  <w:p w14:paraId="5A397D3A" w14:textId="77777777" w:rsidR="000974C5" w:rsidRDefault="00097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16CAF" w14:textId="77777777" w:rsidR="000469B6" w:rsidRDefault="000469B6">
      <w:r>
        <w:separator/>
      </w:r>
    </w:p>
  </w:footnote>
  <w:footnote w:type="continuationSeparator" w:id="0">
    <w:p w14:paraId="112D1B8B" w14:textId="77777777" w:rsidR="000469B6" w:rsidRDefault="00046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BC8"/>
    <w:multiLevelType w:val="hybridMultilevel"/>
    <w:tmpl w:val="BB728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034EB"/>
    <w:multiLevelType w:val="multilevel"/>
    <w:tmpl w:val="E446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94AFA"/>
    <w:multiLevelType w:val="hybridMultilevel"/>
    <w:tmpl w:val="55ECC6F4"/>
    <w:lvl w:ilvl="0" w:tplc="35789F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5542A"/>
    <w:multiLevelType w:val="hybridMultilevel"/>
    <w:tmpl w:val="1DE2DCF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946CA"/>
    <w:multiLevelType w:val="hybridMultilevel"/>
    <w:tmpl w:val="CFAC98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70250"/>
    <w:multiLevelType w:val="hybridMultilevel"/>
    <w:tmpl w:val="5D3E6FC2"/>
    <w:lvl w:ilvl="0" w:tplc="AE98AB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4B2AE1"/>
    <w:multiLevelType w:val="multilevel"/>
    <w:tmpl w:val="619AA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94374C"/>
    <w:multiLevelType w:val="hybridMultilevel"/>
    <w:tmpl w:val="302A2E04"/>
    <w:lvl w:ilvl="0" w:tplc="5CC4281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591064"/>
    <w:multiLevelType w:val="hybridMultilevel"/>
    <w:tmpl w:val="67B40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664C79"/>
    <w:multiLevelType w:val="multilevel"/>
    <w:tmpl w:val="03B8F236"/>
    <w:lvl w:ilvl="0">
      <w:start w:val="1"/>
      <w:numFmt w:val="bullet"/>
      <w:lvlText w:val="-"/>
      <w:lvlJc w:val="left"/>
      <w:pPr>
        <w:tabs>
          <w:tab w:val="num" w:pos="734"/>
        </w:tabs>
        <w:ind w:left="73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CA43B49"/>
    <w:multiLevelType w:val="hybridMultilevel"/>
    <w:tmpl w:val="474CB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D32CF3"/>
    <w:multiLevelType w:val="multilevel"/>
    <w:tmpl w:val="4FF2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B3E76"/>
    <w:multiLevelType w:val="hybridMultilevel"/>
    <w:tmpl w:val="5A0AA9AE"/>
    <w:lvl w:ilvl="0" w:tplc="F37C85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D57A13"/>
    <w:multiLevelType w:val="hybridMultilevel"/>
    <w:tmpl w:val="C3423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6819B5"/>
    <w:multiLevelType w:val="multilevel"/>
    <w:tmpl w:val="B7B8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5385B"/>
    <w:multiLevelType w:val="hybridMultilevel"/>
    <w:tmpl w:val="69A42E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CDE4C35"/>
    <w:multiLevelType w:val="hybridMultilevel"/>
    <w:tmpl w:val="2D4411BA"/>
    <w:lvl w:ilvl="0" w:tplc="35789FBA">
      <w:numFmt w:val="bullet"/>
      <w:lvlText w:val="-"/>
      <w:lvlJc w:val="left"/>
      <w:pPr>
        <w:tabs>
          <w:tab w:val="num" w:pos="734"/>
        </w:tabs>
        <w:ind w:left="734"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5423BF"/>
    <w:multiLevelType w:val="multilevel"/>
    <w:tmpl w:val="03B8F236"/>
    <w:lvl w:ilvl="0">
      <w:start w:val="1"/>
      <w:numFmt w:val="bullet"/>
      <w:lvlText w:val="-"/>
      <w:lvlJc w:val="left"/>
      <w:pPr>
        <w:tabs>
          <w:tab w:val="num" w:pos="734"/>
        </w:tabs>
        <w:ind w:left="73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2516084"/>
    <w:multiLevelType w:val="multilevel"/>
    <w:tmpl w:val="C2EE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4252D"/>
    <w:multiLevelType w:val="hybridMultilevel"/>
    <w:tmpl w:val="E44E41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7D574BE"/>
    <w:multiLevelType w:val="hybridMultilevel"/>
    <w:tmpl w:val="7196EE88"/>
    <w:lvl w:ilvl="0" w:tplc="7EF4E6F6">
      <w:start w:val="1"/>
      <w:numFmt w:val="bullet"/>
      <w:lvlText w:val=""/>
      <w:lvlJc w:val="left"/>
      <w:pPr>
        <w:ind w:left="720" w:hanging="360"/>
      </w:pPr>
      <w:rPr>
        <w:rFonts w:ascii="Symbol" w:hAnsi="Symbol" w:hint="default"/>
        <w:color w:val="A591BD"/>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5C0419"/>
    <w:multiLevelType w:val="multilevel"/>
    <w:tmpl w:val="CD802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B1291"/>
    <w:multiLevelType w:val="multilevel"/>
    <w:tmpl w:val="13EE0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857BD2"/>
    <w:multiLevelType w:val="multilevel"/>
    <w:tmpl w:val="EFA094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0C0572"/>
    <w:multiLevelType w:val="multilevel"/>
    <w:tmpl w:val="389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9610A"/>
    <w:multiLevelType w:val="hybridMultilevel"/>
    <w:tmpl w:val="C9902A06"/>
    <w:lvl w:ilvl="0" w:tplc="AD68D9D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7C26F16"/>
    <w:multiLevelType w:val="multilevel"/>
    <w:tmpl w:val="031A6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E553A"/>
    <w:multiLevelType w:val="hybridMultilevel"/>
    <w:tmpl w:val="4EA807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A44FE1"/>
    <w:multiLevelType w:val="hybridMultilevel"/>
    <w:tmpl w:val="7CAE96EA"/>
    <w:lvl w:ilvl="0" w:tplc="D7742D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8A5412C"/>
    <w:multiLevelType w:val="hybridMultilevel"/>
    <w:tmpl w:val="F41EE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CE168E"/>
    <w:multiLevelType w:val="hybridMultilevel"/>
    <w:tmpl w:val="B900AE88"/>
    <w:lvl w:ilvl="0" w:tplc="646ACC6A">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9B5724"/>
    <w:multiLevelType w:val="multilevel"/>
    <w:tmpl w:val="B27EF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0D3327"/>
    <w:multiLevelType w:val="multilevel"/>
    <w:tmpl w:val="5F7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C1730"/>
    <w:multiLevelType w:val="multilevel"/>
    <w:tmpl w:val="A816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2"/>
  </w:num>
  <w:num w:numId="4">
    <w:abstractNumId w:val="30"/>
  </w:num>
  <w:num w:numId="5">
    <w:abstractNumId w:val="32"/>
  </w:num>
  <w:num w:numId="6">
    <w:abstractNumId w:val="24"/>
  </w:num>
  <w:num w:numId="7">
    <w:abstractNumId w:val="17"/>
  </w:num>
  <w:num w:numId="8">
    <w:abstractNumId w:val="23"/>
  </w:num>
  <w:num w:numId="9">
    <w:abstractNumId w:val="6"/>
  </w:num>
  <w:num w:numId="10">
    <w:abstractNumId w:val="29"/>
  </w:num>
  <w:num w:numId="11">
    <w:abstractNumId w:val="8"/>
  </w:num>
  <w:num w:numId="12">
    <w:abstractNumId w:val="1"/>
  </w:num>
  <w:num w:numId="13">
    <w:abstractNumId w:val="3"/>
  </w:num>
  <w:num w:numId="14">
    <w:abstractNumId w:val="0"/>
  </w:num>
  <w:num w:numId="15">
    <w:abstractNumId w:val="4"/>
  </w:num>
  <w:num w:numId="16">
    <w:abstractNumId w:val="27"/>
  </w:num>
  <w:num w:numId="17">
    <w:abstractNumId w:val="18"/>
  </w:num>
  <w:num w:numId="18">
    <w:abstractNumId w:val="15"/>
  </w:num>
  <w:num w:numId="19">
    <w:abstractNumId w:val="10"/>
  </w:num>
  <w:num w:numId="20">
    <w:abstractNumId w:val="11"/>
  </w:num>
  <w:num w:numId="21">
    <w:abstractNumId w:val="9"/>
  </w:num>
  <w:num w:numId="22">
    <w:abstractNumId w:val="25"/>
  </w:num>
  <w:num w:numId="23">
    <w:abstractNumId w:val="28"/>
  </w:num>
  <w:num w:numId="24">
    <w:abstractNumId w:val="7"/>
  </w:num>
  <w:num w:numId="25">
    <w:abstractNumId w:val="5"/>
  </w:num>
  <w:num w:numId="26">
    <w:abstractNumId w:val="13"/>
  </w:num>
  <w:num w:numId="27">
    <w:abstractNumId w:val="33"/>
  </w:num>
  <w:num w:numId="28">
    <w:abstractNumId w:val="19"/>
  </w:num>
  <w:num w:numId="29">
    <w:abstractNumId w:val="20"/>
  </w:num>
  <w:num w:numId="30">
    <w:abstractNumId w:val="20"/>
  </w:num>
  <w:num w:numId="31">
    <w:abstractNumId w:val="26"/>
  </w:num>
  <w:num w:numId="32">
    <w:abstractNumId w:val="31"/>
  </w:num>
  <w:num w:numId="33">
    <w:abstractNumId w:val="21"/>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4C"/>
    <w:rsid w:val="00001579"/>
    <w:rsid w:val="0000268B"/>
    <w:rsid w:val="00010833"/>
    <w:rsid w:val="00020255"/>
    <w:rsid w:val="000202E1"/>
    <w:rsid w:val="00020954"/>
    <w:rsid w:val="00021619"/>
    <w:rsid w:val="000237C3"/>
    <w:rsid w:val="00027477"/>
    <w:rsid w:val="00030F3B"/>
    <w:rsid w:val="00044BAA"/>
    <w:rsid w:val="000469B6"/>
    <w:rsid w:val="00046A00"/>
    <w:rsid w:val="00053E34"/>
    <w:rsid w:val="00060DDA"/>
    <w:rsid w:val="00061705"/>
    <w:rsid w:val="00063335"/>
    <w:rsid w:val="00064FD1"/>
    <w:rsid w:val="0006649B"/>
    <w:rsid w:val="0006692E"/>
    <w:rsid w:val="000700F1"/>
    <w:rsid w:val="0007194F"/>
    <w:rsid w:val="00073838"/>
    <w:rsid w:val="00074079"/>
    <w:rsid w:val="00080B56"/>
    <w:rsid w:val="00086841"/>
    <w:rsid w:val="00087A1B"/>
    <w:rsid w:val="00087EA1"/>
    <w:rsid w:val="00091A3C"/>
    <w:rsid w:val="0009284F"/>
    <w:rsid w:val="000974C5"/>
    <w:rsid w:val="000A19CC"/>
    <w:rsid w:val="000A3C3C"/>
    <w:rsid w:val="000A7274"/>
    <w:rsid w:val="000A7E37"/>
    <w:rsid w:val="000B0680"/>
    <w:rsid w:val="000B2465"/>
    <w:rsid w:val="000B24C2"/>
    <w:rsid w:val="000C617E"/>
    <w:rsid w:val="000C798E"/>
    <w:rsid w:val="000D1E8C"/>
    <w:rsid w:val="000D73F2"/>
    <w:rsid w:val="000E673A"/>
    <w:rsid w:val="000E7F90"/>
    <w:rsid w:val="000F066A"/>
    <w:rsid w:val="000F765F"/>
    <w:rsid w:val="001028BA"/>
    <w:rsid w:val="00106BBB"/>
    <w:rsid w:val="00120228"/>
    <w:rsid w:val="00124219"/>
    <w:rsid w:val="00124637"/>
    <w:rsid w:val="0012699F"/>
    <w:rsid w:val="001275CE"/>
    <w:rsid w:val="00131A10"/>
    <w:rsid w:val="00133F6A"/>
    <w:rsid w:val="00137B18"/>
    <w:rsid w:val="00140745"/>
    <w:rsid w:val="00141695"/>
    <w:rsid w:val="00142CC4"/>
    <w:rsid w:val="001437CF"/>
    <w:rsid w:val="00151F64"/>
    <w:rsid w:val="0015237F"/>
    <w:rsid w:val="00157727"/>
    <w:rsid w:val="00170D1C"/>
    <w:rsid w:val="00170DE4"/>
    <w:rsid w:val="00175CC5"/>
    <w:rsid w:val="00177243"/>
    <w:rsid w:val="0017798D"/>
    <w:rsid w:val="0018004D"/>
    <w:rsid w:val="0018208E"/>
    <w:rsid w:val="001828C0"/>
    <w:rsid w:val="00182B45"/>
    <w:rsid w:val="00187A64"/>
    <w:rsid w:val="00190749"/>
    <w:rsid w:val="00191565"/>
    <w:rsid w:val="00193F43"/>
    <w:rsid w:val="001944DF"/>
    <w:rsid w:val="00194F72"/>
    <w:rsid w:val="001A07A6"/>
    <w:rsid w:val="001B03FB"/>
    <w:rsid w:val="001B0954"/>
    <w:rsid w:val="001B135C"/>
    <w:rsid w:val="001B1594"/>
    <w:rsid w:val="001C142C"/>
    <w:rsid w:val="001C2974"/>
    <w:rsid w:val="001C3963"/>
    <w:rsid w:val="001C3971"/>
    <w:rsid w:val="001C482E"/>
    <w:rsid w:val="001D11B2"/>
    <w:rsid w:val="001D29D8"/>
    <w:rsid w:val="001D3707"/>
    <w:rsid w:val="001D3852"/>
    <w:rsid w:val="001D4231"/>
    <w:rsid w:val="001D5246"/>
    <w:rsid w:val="001E2046"/>
    <w:rsid w:val="001E3669"/>
    <w:rsid w:val="001E6C7D"/>
    <w:rsid w:val="001E7975"/>
    <w:rsid w:val="001F04D1"/>
    <w:rsid w:val="001F0C81"/>
    <w:rsid w:val="001F5923"/>
    <w:rsid w:val="001F5D2A"/>
    <w:rsid w:val="001F663E"/>
    <w:rsid w:val="00200E9F"/>
    <w:rsid w:val="002033AF"/>
    <w:rsid w:val="00204B30"/>
    <w:rsid w:val="002067CB"/>
    <w:rsid w:val="00206F84"/>
    <w:rsid w:val="00210124"/>
    <w:rsid w:val="0021576D"/>
    <w:rsid w:val="00215902"/>
    <w:rsid w:val="00220754"/>
    <w:rsid w:val="0022192A"/>
    <w:rsid w:val="00222337"/>
    <w:rsid w:val="00222577"/>
    <w:rsid w:val="002334FB"/>
    <w:rsid w:val="002432A3"/>
    <w:rsid w:val="00243668"/>
    <w:rsid w:val="002506F9"/>
    <w:rsid w:val="00252CA9"/>
    <w:rsid w:val="0025427D"/>
    <w:rsid w:val="00260A79"/>
    <w:rsid w:val="00263678"/>
    <w:rsid w:val="00265F7A"/>
    <w:rsid w:val="002705D8"/>
    <w:rsid w:val="0027491C"/>
    <w:rsid w:val="00275071"/>
    <w:rsid w:val="002806BD"/>
    <w:rsid w:val="00285C2C"/>
    <w:rsid w:val="0028748A"/>
    <w:rsid w:val="00287A80"/>
    <w:rsid w:val="00292DFD"/>
    <w:rsid w:val="00294FAB"/>
    <w:rsid w:val="00296631"/>
    <w:rsid w:val="002A01CA"/>
    <w:rsid w:val="002A7B3D"/>
    <w:rsid w:val="002B40E2"/>
    <w:rsid w:val="002B4836"/>
    <w:rsid w:val="002C0368"/>
    <w:rsid w:val="002D46F0"/>
    <w:rsid w:val="002E2CC5"/>
    <w:rsid w:val="002E3C8D"/>
    <w:rsid w:val="002E7A2B"/>
    <w:rsid w:val="002F3387"/>
    <w:rsid w:val="00303463"/>
    <w:rsid w:val="00313612"/>
    <w:rsid w:val="003142B0"/>
    <w:rsid w:val="003170C1"/>
    <w:rsid w:val="00317BC3"/>
    <w:rsid w:val="003255DD"/>
    <w:rsid w:val="0032609A"/>
    <w:rsid w:val="00336A67"/>
    <w:rsid w:val="00336F5A"/>
    <w:rsid w:val="00342B8A"/>
    <w:rsid w:val="00345AA9"/>
    <w:rsid w:val="003463B2"/>
    <w:rsid w:val="00347B30"/>
    <w:rsid w:val="00347E95"/>
    <w:rsid w:val="0035137E"/>
    <w:rsid w:val="00352AE8"/>
    <w:rsid w:val="00354270"/>
    <w:rsid w:val="00354607"/>
    <w:rsid w:val="00354E91"/>
    <w:rsid w:val="0035615D"/>
    <w:rsid w:val="00360604"/>
    <w:rsid w:val="003609BF"/>
    <w:rsid w:val="00360F07"/>
    <w:rsid w:val="0036356D"/>
    <w:rsid w:val="003653A3"/>
    <w:rsid w:val="00365E3C"/>
    <w:rsid w:val="00370EA7"/>
    <w:rsid w:val="00374A03"/>
    <w:rsid w:val="00374B47"/>
    <w:rsid w:val="00381A6D"/>
    <w:rsid w:val="0038602E"/>
    <w:rsid w:val="00386259"/>
    <w:rsid w:val="003937FF"/>
    <w:rsid w:val="0039517D"/>
    <w:rsid w:val="00395DB8"/>
    <w:rsid w:val="00396662"/>
    <w:rsid w:val="003A2F55"/>
    <w:rsid w:val="003B0A60"/>
    <w:rsid w:val="003B2533"/>
    <w:rsid w:val="003B3321"/>
    <w:rsid w:val="003B46AB"/>
    <w:rsid w:val="003B4B66"/>
    <w:rsid w:val="003C263A"/>
    <w:rsid w:val="003C41D7"/>
    <w:rsid w:val="003C4622"/>
    <w:rsid w:val="003C65B8"/>
    <w:rsid w:val="003C74BA"/>
    <w:rsid w:val="003D17EF"/>
    <w:rsid w:val="003D1ACB"/>
    <w:rsid w:val="003D5EB3"/>
    <w:rsid w:val="003F2658"/>
    <w:rsid w:val="003F38BD"/>
    <w:rsid w:val="003F538E"/>
    <w:rsid w:val="003F5878"/>
    <w:rsid w:val="003F6701"/>
    <w:rsid w:val="003F69D7"/>
    <w:rsid w:val="003F6FDF"/>
    <w:rsid w:val="003F71CC"/>
    <w:rsid w:val="00407EBB"/>
    <w:rsid w:val="004102C8"/>
    <w:rsid w:val="0041397C"/>
    <w:rsid w:val="00425CED"/>
    <w:rsid w:val="00427F40"/>
    <w:rsid w:val="00431C8F"/>
    <w:rsid w:val="00432230"/>
    <w:rsid w:val="004343D3"/>
    <w:rsid w:val="0043550B"/>
    <w:rsid w:val="00435F32"/>
    <w:rsid w:val="004402BD"/>
    <w:rsid w:val="00442665"/>
    <w:rsid w:val="00443784"/>
    <w:rsid w:val="00445529"/>
    <w:rsid w:val="00446309"/>
    <w:rsid w:val="00454049"/>
    <w:rsid w:val="004557BE"/>
    <w:rsid w:val="0045700E"/>
    <w:rsid w:val="004570B2"/>
    <w:rsid w:val="00460E1A"/>
    <w:rsid w:val="00462F76"/>
    <w:rsid w:val="00465060"/>
    <w:rsid w:val="00472C68"/>
    <w:rsid w:val="00474BDD"/>
    <w:rsid w:val="0047501F"/>
    <w:rsid w:val="004756C9"/>
    <w:rsid w:val="00487CB8"/>
    <w:rsid w:val="00496AAA"/>
    <w:rsid w:val="004A41F1"/>
    <w:rsid w:val="004B1916"/>
    <w:rsid w:val="004B45E7"/>
    <w:rsid w:val="004B45FE"/>
    <w:rsid w:val="004B77A6"/>
    <w:rsid w:val="004C1477"/>
    <w:rsid w:val="004D02D5"/>
    <w:rsid w:val="004D23C8"/>
    <w:rsid w:val="004D3D09"/>
    <w:rsid w:val="004D5A75"/>
    <w:rsid w:val="004D66FA"/>
    <w:rsid w:val="004D705B"/>
    <w:rsid w:val="004E176F"/>
    <w:rsid w:val="004E6427"/>
    <w:rsid w:val="004E6933"/>
    <w:rsid w:val="004E7165"/>
    <w:rsid w:val="004F003E"/>
    <w:rsid w:val="004F0C97"/>
    <w:rsid w:val="00501D40"/>
    <w:rsid w:val="0051115E"/>
    <w:rsid w:val="00511AD3"/>
    <w:rsid w:val="00515481"/>
    <w:rsid w:val="00515D57"/>
    <w:rsid w:val="0052008A"/>
    <w:rsid w:val="00522F67"/>
    <w:rsid w:val="00524D3D"/>
    <w:rsid w:val="00531D3B"/>
    <w:rsid w:val="00533E45"/>
    <w:rsid w:val="00534C11"/>
    <w:rsid w:val="00536AA6"/>
    <w:rsid w:val="00537B29"/>
    <w:rsid w:val="0054754D"/>
    <w:rsid w:val="00550066"/>
    <w:rsid w:val="00551865"/>
    <w:rsid w:val="00556DC0"/>
    <w:rsid w:val="00561B12"/>
    <w:rsid w:val="00564C26"/>
    <w:rsid w:val="00566F7D"/>
    <w:rsid w:val="0056734F"/>
    <w:rsid w:val="00571118"/>
    <w:rsid w:val="0057342C"/>
    <w:rsid w:val="00573E45"/>
    <w:rsid w:val="0057569A"/>
    <w:rsid w:val="0057717E"/>
    <w:rsid w:val="00583204"/>
    <w:rsid w:val="00583B49"/>
    <w:rsid w:val="00586CA8"/>
    <w:rsid w:val="00587C44"/>
    <w:rsid w:val="00591F1F"/>
    <w:rsid w:val="005961B0"/>
    <w:rsid w:val="005A1734"/>
    <w:rsid w:val="005A2B71"/>
    <w:rsid w:val="005A7449"/>
    <w:rsid w:val="005B1754"/>
    <w:rsid w:val="005B465F"/>
    <w:rsid w:val="005B51CF"/>
    <w:rsid w:val="005B7633"/>
    <w:rsid w:val="005B7A97"/>
    <w:rsid w:val="005C0997"/>
    <w:rsid w:val="005C13B5"/>
    <w:rsid w:val="005C1622"/>
    <w:rsid w:val="005C41B0"/>
    <w:rsid w:val="005D25CB"/>
    <w:rsid w:val="005D2860"/>
    <w:rsid w:val="005D665C"/>
    <w:rsid w:val="005E2684"/>
    <w:rsid w:val="005E3815"/>
    <w:rsid w:val="005E77D0"/>
    <w:rsid w:val="005F1627"/>
    <w:rsid w:val="005F2096"/>
    <w:rsid w:val="005F2BF6"/>
    <w:rsid w:val="005F3561"/>
    <w:rsid w:val="005F65CD"/>
    <w:rsid w:val="006062EE"/>
    <w:rsid w:val="006104EC"/>
    <w:rsid w:val="00610BC1"/>
    <w:rsid w:val="00611A94"/>
    <w:rsid w:val="00616898"/>
    <w:rsid w:val="0062270C"/>
    <w:rsid w:val="00623592"/>
    <w:rsid w:val="00624079"/>
    <w:rsid w:val="00626324"/>
    <w:rsid w:val="006264AC"/>
    <w:rsid w:val="006302C3"/>
    <w:rsid w:val="0063268C"/>
    <w:rsid w:val="00632CF5"/>
    <w:rsid w:val="0063589F"/>
    <w:rsid w:val="00636E06"/>
    <w:rsid w:val="00642B90"/>
    <w:rsid w:val="006433ED"/>
    <w:rsid w:val="00644FC4"/>
    <w:rsid w:val="00645C1D"/>
    <w:rsid w:val="006472EC"/>
    <w:rsid w:val="00650C9B"/>
    <w:rsid w:val="00650E2D"/>
    <w:rsid w:val="0065372C"/>
    <w:rsid w:val="006538A1"/>
    <w:rsid w:val="00656B2F"/>
    <w:rsid w:val="00657DC8"/>
    <w:rsid w:val="006616EF"/>
    <w:rsid w:val="0066516C"/>
    <w:rsid w:val="0066522D"/>
    <w:rsid w:val="006704A3"/>
    <w:rsid w:val="00674F3F"/>
    <w:rsid w:val="006760E4"/>
    <w:rsid w:val="006761D0"/>
    <w:rsid w:val="00680229"/>
    <w:rsid w:val="006814ED"/>
    <w:rsid w:val="00681DA2"/>
    <w:rsid w:val="0069343C"/>
    <w:rsid w:val="006938D3"/>
    <w:rsid w:val="00697BAD"/>
    <w:rsid w:val="006A35F8"/>
    <w:rsid w:val="006A6BF9"/>
    <w:rsid w:val="006A733A"/>
    <w:rsid w:val="006B53FA"/>
    <w:rsid w:val="006B7CC1"/>
    <w:rsid w:val="006C1C7F"/>
    <w:rsid w:val="006C2C8D"/>
    <w:rsid w:val="006C5A89"/>
    <w:rsid w:val="006C6D89"/>
    <w:rsid w:val="006D0130"/>
    <w:rsid w:val="006D0D59"/>
    <w:rsid w:val="006D3B65"/>
    <w:rsid w:val="006D495A"/>
    <w:rsid w:val="006F26EB"/>
    <w:rsid w:val="006F4162"/>
    <w:rsid w:val="006F4955"/>
    <w:rsid w:val="006F59C8"/>
    <w:rsid w:val="006F6F4E"/>
    <w:rsid w:val="0070399F"/>
    <w:rsid w:val="0071179F"/>
    <w:rsid w:val="00713EEC"/>
    <w:rsid w:val="00715774"/>
    <w:rsid w:val="007245FB"/>
    <w:rsid w:val="00731F28"/>
    <w:rsid w:val="007340BF"/>
    <w:rsid w:val="0073597D"/>
    <w:rsid w:val="00740502"/>
    <w:rsid w:val="007410BA"/>
    <w:rsid w:val="00741A34"/>
    <w:rsid w:val="00742C07"/>
    <w:rsid w:val="00745254"/>
    <w:rsid w:val="00750DA0"/>
    <w:rsid w:val="00753072"/>
    <w:rsid w:val="00753741"/>
    <w:rsid w:val="007578AC"/>
    <w:rsid w:val="00757E48"/>
    <w:rsid w:val="00761CA9"/>
    <w:rsid w:val="00772870"/>
    <w:rsid w:val="00772F96"/>
    <w:rsid w:val="00775E3C"/>
    <w:rsid w:val="007766A9"/>
    <w:rsid w:val="00776F73"/>
    <w:rsid w:val="00782848"/>
    <w:rsid w:val="0079112C"/>
    <w:rsid w:val="00792652"/>
    <w:rsid w:val="007926CB"/>
    <w:rsid w:val="00794D81"/>
    <w:rsid w:val="007965F4"/>
    <w:rsid w:val="007A0475"/>
    <w:rsid w:val="007A37BE"/>
    <w:rsid w:val="007A42AB"/>
    <w:rsid w:val="007B1CDB"/>
    <w:rsid w:val="007B21C7"/>
    <w:rsid w:val="007B305D"/>
    <w:rsid w:val="007B4774"/>
    <w:rsid w:val="007B4A26"/>
    <w:rsid w:val="007C019F"/>
    <w:rsid w:val="007C1D76"/>
    <w:rsid w:val="007C31C0"/>
    <w:rsid w:val="007C4EF5"/>
    <w:rsid w:val="007D18C7"/>
    <w:rsid w:val="007D483A"/>
    <w:rsid w:val="007D63B4"/>
    <w:rsid w:val="007E08D2"/>
    <w:rsid w:val="007E4256"/>
    <w:rsid w:val="007F3C3C"/>
    <w:rsid w:val="007F3DD7"/>
    <w:rsid w:val="007F4B03"/>
    <w:rsid w:val="007F7F52"/>
    <w:rsid w:val="00800D07"/>
    <w:rsid w:val="00803C70"/>
    <w:rsid w:val="00804B13"/>
    <w:rsid w:val="008079AE"/>
    <w:rsid w:val="00812918"/>
    <w:rsid w:val="00814D4C"/>
    <w:rsid w:val="00816593"/>
    <w:rsid w:val="00824C26"/>
    <w:rsid w:val="00824CE9"/>
    <w:rsid w:val="00825D5A"/>
    <w:rsid w:val="00826841"/>
    <w:rsid w:val="00832FD2"/>
    <w:rsid w:val="00833DBC"/>
    <w:rsid w:val="008340A5"/>
    <w:rsid w:val="00834370"/>
    <w:rsid w:val="00837005"/>
    <w:rsid w:val="0084016D"/>
    <w:rsid w:val="008408B7"/>
    <w:rsid w:val="008411E1"/>
    <w:rsid w:val="0084430D"/>
    <w:rsid w:val="00847693"/>
    <w:rsid w:val="00852960"/>
    <w:rsid w:val="0085388A"/>
    <w:rsid w:val="00853A0E"/>
    <w:rsid w:val="00865442"/>
    <w:rsid w:val="00866012"/>
    <w:rsid w:val="00866290"/>
    <w:rsid w:val="0086638A"/>
    <w:rsid w:val="00871A41"/>
    <w:rsid w:val="00881855"/>
    <w:rsid w:val="00883A53"/>
    <w:rsid w:val="00890305"/>
    <w:rsid w:val="00891A60"/>
    <w:rsid w:val="00895721"/>
    <w:rsid w:val="008965B0"/>
    <w:rsid w:val="008A10B6"/>
    <w:rsid w:val="008A3A20"/>
    <w:rsid w:val="008B4E00"/>
    <w:rsid w:val="008B4F06"/>
    <w:rsid w:val="008B4FD0"/>
    <w:rsid w:val="008C064E"/>
    <w:rsid w:val="008C3174"/>
    <w:rsid w:val="008C3FC5"/>
    <w:rsid w:val="008C7F3E"/>
    <w:rsid w:val="008D06B3"/>
    <w:rsid w:val="008D43AC"/>
    <w:rsid w:val="008D5EFF"/>
    <w:rsid w:val="008E3FAB"/>
    <w:rsid w:val="008E5852"/>
    <w:rsid w:val="008E5FA1"/>
    <w:rsid w:val="008F0316"/>
    <w:rsid w:val="008F1886"/>
    <w:rsid w:val="008F26C6"/>
    <w:rsid w:val="008F2D02"/>
    <w:rsid w:val="008F47D9"/>
    <w:rsid w:val="008F558B"/>
    <w:rsid w:val="00901D05"/>
    <w:rsid w:val="00905BB7"/>
    <w:rsid w:val="0091032F"/>
    <w:rsid w:val="00911BC6"/>
    <w:rsid w:val="00911ED3"/>
    <w:rsid w:val="00913625"/>
    <w:rsid w:val="00914F59"/>
    <w:rsid w:val="00921C7D"/>
    <w:rsid w:val="00925B43"/>
    <w:rsid w:val="00933A28"/>
    <w:rsid w:val="00934768"/>
    <w:rsid w:val="009370C7"/>
    <w:rsid w:val="00953619"/>
    <w:rsid w:val="0095366A"/>
    <w:rsid w:val="0095411C"/>
    <w:rsid w:val="009605AB"/>
    <w:rsid w:val="009664A9"/>
    <w:rsid w:val="00970EA6"/>
    <w:rsid w:val="00981860"/>
    <w:rsid w:val="00981EFF"/>
    <w:rsid w:val="0098436F"/>
    <w:rsid w:val="00990D67"/>
    <w:rsid w:val="00996D35"/>
    <w:rsid w:val="009A0C10"/>
    <w:rsid w:val="009A2800"/>
    <w:rsid w:val="009A4DC2"/>
    <w:rsid w:val="009B1C2E"/>
    <w:rsid w:val="009B2C28"/>
    <w:rsid w:val="009B337B"/>
    <w:rsid w:val="009B7D90"/>
    <w:rsid w:val="009C1C76"/>
    <w:rsid w:val="009C1FC1"/>
    <w:rsid w:val="009C6A24"/>
    <w:rsid w:val="009D31F1"/>
    <w:rsid w:val="009D3DF5"/>
    <w:rsid w:val="009D42D6"/>
    <w:rsid w:val="009D452B"/>
    <w:rsid w:val="009D6E23"/>
    <w:rsid w:val="009D73BA"/>
    <w:rsid w:val="009E30B8"/>
    <w:rsid w:val="009E413F"/>
    <w:rsid w:val="009F1BC9"/>
    <w:rsid w:val="009F299D"/>
    <w:rsid w:val="009F29E1"/>
    <w:rsid w:val="009F3F09"/>
    <w:rsid w:val="009F5D9B"/>
    <w:rsid w:val="009F68BF"/>
    <w:rsid w:val="00A04F3E"/>
    <w:rsid w:val="00A07891"/>
    <w:rsid w:val="00A22093"/>
    <w:rsid w:val="00A22953"/>
    <w:rsid w:val="00A259D5"/>
    <w:rsid w:val="00A37B73"/>
    <w:rsid w:val="00A433AE"/>
    <w:rsid w:val="00A43CE1"/>
    <w:rsid w:val="00A45B5A"/>
    <w:rsid w:val="00A4624D"/>
    <w:rsid w:val="00A50763"/>
    <w:rsid w:val="00A50A67"/>
    <w:rsid w:val="00A556F5"/>
    <w:rsid w:val="00A55BE4"/>
    <w:rsid w:val="00A6091D"/>
    <w:rsid w:val="00A658CD"/>
    <w:rsid w:val="00A65E9C"/>
    <w:rsid w:val="00A6657B"/>
    <w:rsid w:val="00A71822"/>
    <w:rsid w:val="00A72A8C"/>
    <w:rsid w:val="00A73126"/>
    <w:rsid w:val="00A8081F"/>
    <w:rsid w:val="00A90D4F"/>
    <w:rsid w:val="00A920B5"/>
    <w:rsid w:val="00A94479"/>
    <w:rsid w:val="00A970E2"/>
    <w:rsid w:val="00AA4F92"/>
    <w:rsid w:val="00AA4FC6"/>
    <w:rsid w:val="00AA5100"/>
    <w:rsid w:val="00AA5E34"/>
    <w:rsid w:val="00AB1AE8"/>
    <w:rsid w:val="00AB3BB9"/>
    <w:rsid w:val="00AB43BE"/>
    <w:rsid w:val="00AB511B"/>
    <w:rsid w:val="00AF00B4"/>
    <w:rsid w:val="00AF0A7E"/>
    <w:rsid w:val="00B033BE"/>
    <w:rsid w:val="00B049CC"/>
    <w:rsid w:val="00B10F10"/>
    <w:rsid w:val="00B134CB"/>
    <w:rsid w:val="00B20255"/>
    <w:rsid w:val="00B23582"/>
    <w:rsid w:val="00B24D1E"/>
    <w:rsid w:val="00B30334"/>
    <w:rsid w:val="00B32101"/>
    <w:rsid w:val="00B322F5"/>
    <w:rsid w:val="00B32414"/>
    <w:rsid w:val="00B35950"/>
    <w:rsid w:val="00B37975"/>
    <w:rsid w:val="00B451E7"/>
    <w:rsid w:val="00B5516A"/>
    <w:rsid w:val="00B557B6"/>
    <w:rsid w:val="00B60657"/>
    <w:rsid w:val="00B63D92"/>
    <w:rsid w:val="00B646B0"/>
    <w:rsid w:val="00B64FDB"/>
    <w:rsid w:val="00B66D67"/>
    <w:rsid w:val="00B71F3F"/>
    <w:rsid w:val="00B74489"/>
    <w:rsid w:val="00B75E06"/>
    <w:rsid w:val="00B820CA"/>
    <w:rsid w:val="00B83204"/>
    <w:rsid w:val="00B85D19"/>
    <w:rsid w:val="00B869D6"/>
    <w:rsid w:val="00B87F6E"/>
    <w:rsid w:val="00B90EBD"/>
    <w:rsid w:val="00B947ED"/>
    <w:rsid w:val="00B94A40"/>
    <w:rsid w:val="00B968B6"/>
    <w:rsid w:val="00BA4B0E"/>
    <w:rsid w:val="00BA4DCB"/>
    <w:rsid w:val="00BA6498"/>
    <w:rsid w:val="00BB105A"/>
    <w:rsid w:val="00BB2148"/>
    <w:rsid w:val="00BB2EE4"/>
    <w:rsid w:val="00BB49D7"/>
    <w:rsid w:val="00BC3FC4"/>
    <w:rsid w:val="00BD06A9"/>
    <w:rsid w:val="00BD4041"/>
    <w:rsid w:val="00BD649C"/>
    <w:rsid w:val="00BD743E"/>
    <w:rsid w:val="00BE49F6"/>
    <w:rsid w:val="00BE7128"/>
    <w:rsid w:val="00BF25E8"/>
    <w:rsid w:val="00BF6CE7"/>
    <w:rsid w:val="00C02961"/>
    <w:rsid w:val="00C03C1A"/>
    <w:rsid w:val="00C04776"/>
    <w:rsid w:val="00C07A41"/>
    <w:rsid w:val="00C17298"/>
    <w:rsid w:val="00C20266"/>
    <w:rsid w:val="00C301D9"/>
    <w:rsid w:val="00C30BEF"/>
    <w:rsid w:val="00C423A0"/>
    <w:rsid w:val="00C43ED7"/>
    <w:rsid w:val="00C43EE7"/>
    <w:rsid w:val="00C4767B"/>
    <w:rsid w:val="00C55CA3"/>
    <w:rsid w:val="00C57D77"/>
    <w:rsid w:val="00C626DF"/>
    <w:rsid w:val="00C65D69"/>
    <w:rsid w:val="00C712F1"/>
    <w:rsid w:val="00C76723"/>
    <w:rsid w:val="00C81330"/>
    <w:rsid w:val="00C82331"/>
    <w:rsid w:val="00C835EF"/>
    <w:rsid w:val="00C83EFC"/>
    <w:rsid w:val="00C92EE7"/>
    <w:rsid w:val="00C96CEA"/>
    <w:rsid w:val="00C96E77"/>
    <w:rsid w:val="00CA2865"/>
    <w:rsid w:val="00CA36ED"/>
    <w:rsid w:val="00CB2D2A"/>
    <w:rsid w:val="00CB59AE"/>
    <w:rsid w:val="00CC0283"/>
    <w:rsid w:val="00CC0654"/>
    <w:rsid w:val="00CC7C04"/>
    <w:rsid w:val="00CD1771"/>
    <w:rsid w:val="00CD46B2"/>
    <w:rsid w:val="00CE1006"/>
    <w:rsid w:val="00CE3581"/>
    <w:rsid w:val="00CE5EE8"/>
    <w:rsid w:val="00CE601C"/>
    <w:rsid w:val="00CF0EC6"/>
    <w:rsid w:val="00CF54C4"/>
    <w:rsid w:val="00CF5D50"/>
    <w:rsid w:val="00D07BAC"/>
    <w:rsid w:val="00D10A0A"/>
    <w:rsid w:val="00D12123"/>
    <w:rsid w:val="00D153FD"/>
    <w:rsid w:val="00D164E0"/>
    <w:rsid w:val="00D212C0"/>
    <w:rsid w:val="00D22304"/>
    <w:rsid w:val="00D24D68"/>
    <w:rsid w:val="00D2559B"/>
    <w:rsid w:val="00D3768C"/>
    <w:rsid w:val="00D413D9"/>
    <w:rsid w:val="00D43066"/>
    <w:rsid w:val="00D43DE4"/>
    <w:rsid w:val="00D50E3E"/>
    <w:rsid w:val="00D51EF4"/>
    <w:rsid w:val="00D53C6D"/>
    <w:rsid w:val="00D5751F"/>
    <w:rsid w:val="00D64674"/>
    <w:rsid w:val="00D66062"/>
    <w:rsid w:val="00D71EED"/>
    <w:rsid w:val="00D72640"/>
    <w:rsid w:val="00D738BC"/>
    <w:rsid w:val="00D7655B"/>
    <w:rsid w:val="00D84247"/>
    <w:rsid w:val="00D843D4"/>
    <w:rsid w:val="00D84815"/>
    <w:rsid w:val="00D8641A"/>
    <w:rsid w:val="00D91A0F"/>
    <w:rsid w:val="00D93E97"/>
    <w:rsid w:val="00D97846"/>
    <w:rsid w:val="00DA2CD0"/>
    <w:rsid w:val="00DA2EAA"/>
    <w:rsid w:val="00DA4BEE"/>
    <w:rsid w:val="00DB4F97"/>
    <w:rsid w:val="00DB5658"/>
    <w:rsid w:val="00DB566C"/>
    <w:rsid w:val="00DC0214"/>
    <w:rsid w:val="00DC0ED1"/>
    <w:rsid w:val="00DC26EB"/>
    <w:rsid w:val="00DC3E12"/>
    <w:rsid w:val="00DC6612"/>
    <w:rsid w:val="00DC6C38"/>
    <w:rsid w:val="00DC79A9"/>
    <w:rsid w:val="00DD6567"/>
    <w:rsid w:val="00DE1076"/>
    <w:rsid w:val="00DE43BF"/>
    <w:rsid w:val="00DE51DE"/>
    <w:rsid w:val="00DE6814"/>
    <w:rsid w:val="00DE7B46"/>
    <w:rsid w:val="00DF20E2"/>
    <w:rsid w:val="00DF365A"/>
    <w:rsid w:val="00DF5E75"/>
    <w:rsid w:val="00E023B9"/>
    <w:rsid w:val="00E04CC7"/>
    <w:rsid w:val="00E1241B"/>
    <w:rsid w:val="00E12C3D"/>
    <w:rsid w:val="00E155F7"/>
    <w:rsid w:val="00E15B54"/>
    <w:rsid w:val="00E266AF"/>
    <w:rsid w:val="00E36047"/>
    <w:rsid w:val="00E3777C"/>
    <w:rsid w:val="00E410B1"/>
    <w:rsid w:val="00E42A10"/>
    <w:rsid w:val="00E46FCA"/>
    <w:rsid w:val="00E47B59"/>
    <w:rsid w:val="00E511C2"/>
    <w:rsid w:val="00E51597"/>
    <w:rsid w:val="00E602D1"/>
    <w:rsid w:val="00E61690"/>
    <w:rsid w:val="00E659CD"/>
    <w:rsid w:val="00E745CF"/>
    <w:rsid w:val="00E75B64"/>
    <w:rsid w:val="00E76FC5"/>
    <w:rsid w:val="00E80760"/>
    <w:rsid w:val="00E815FA"/>
    <w:rsid w:val="00E81C9F"/>
    <w:rsid w:val="00E83B8D"/>
    <w:rsid w:val="00E85B08"/>
    <w:rsid w:val="00E871ED"/>
    <w:rsid w:val="00E9786A"/>
    <w:rsid w:val="00EA0658"/>
    <w:rsid w:val="00EA0975"/>
    <w:rsid w:val="00EA0CCA"/>
    <w:rsid w:val="00EA1B21"/>
    <w:rsid w:val="00EA43FE"/>
    <w:rsid w:val="00EA714D"/>
    <w:rsid w:val="00EC12F9"/>
    <w:rsid w:val="00EC3129"/>
    <w:rsid w:val="00EC38B8"/>
    <w:rsid w:val="00EC55E7"/>
    <w:rsid w:val="00EC6E54"/>
    <w:rsid w:val="00EC7361"/>
    <w:rsid w:val="00ED2187"/>
    <w:rsid w:val="00ED4A5F"/>
    <w:rsid w:val="00ED5A0F"/>
    <w:rsid w:val="00ED6CF3"/>
    <w:rsid w:val="00ED6E7A"/>
    <w:rsid w:val="00EE6797"/>
    <w:rsid w:val="00EE7FB6"/>
    <w:rsid w:val="00EF7917"/>
    <w:rsid w:val="00F014F0"/>
    <w:rsid w:val="00F02045"/>
    <w:rsid w:val="00F029D7"/>
    <w:rsid w:val="00F03412"/>
    <w:rsid w:val="00F0365F"/>
    <w:rsid w:val="00F05D9B"/>
    <w:rsid w:val="00F12A9B"/>
    <w:rsid w:val="00F14529"/>
    <w:rsid w:val="00F21EB9"/>
    <w:rsid w:val="00F254FE"/>
    <w:rsid w:val="00F25FC3"/>
    <w:rsid w:val="00F31376"/>
    <w:rsid w:val="00F3751E"/>
    <w:rsid w:val="00F4081C"/>
    <w:rsid w:val="00F46EC5"/>
    <w:rsid w:val="00F517DD"/>
    <w:rsid w:val="00F53700"/>
    <w:rsid w:val="00F56F04"/>
    <w:rsid w:val="00F658EE"/>
    <w:rsid w:val="00F770C7"/>
    <w:rsid w:val="00F7755E"/>
    <w:rsid w:val="00F77B1B"/>
    <w:rsid w:val="00F854D4"/>
    <w:rsid w:val="00F90662"/>
    <w:rsid w:val="00F939AF"/>
    <w:rsid w:val="00F93A27"/>
    <w:rsid w:val="00FA188E"/>
    <w:rsid w:val="00FA1A67"/>
    <w:rsid w:val="00FA2317"/>
    <w:rsid w:val="00FA2D4E"/>
    <w:rsid w:val="00FA5388"/>
    <w:rsid w:val="00FB2F9C"/>
    <w:rsid w:val="00FB3FCD"/>
    <w:rsid w:val="00FB64C9"/>
    <w:rsid w:val="00FB7813"/>
    <w:rsid w:val="00FC02EB"/>
    <w:rsid w:val="00FC11DC"/>
    <w:rsid w:val="00FC2EAE"/>
    <w:rsid w:val="00FC6113"/>
    <w:rsid w:val="00FD0E65"/>
    <w:rsid w:val="00FE00E9"/>
    <w:rsid w:val="00FE0EE0"/>
    <w:rsid w:val="00FE54F4"/>
    <w:rsid w:val="00FF068A"/>
    <w:rsid w:val="00FF23FE"/>
    <w:rsid w:val="00FF33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0DA3"/>
  <w15:docId w15:val="{2AE59C98-8A90-4D3E-9188-EC1D02F0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D4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Arial 20-podtržení"/>
    <w:basedOn w:val="Normln"/>
    <w:next w:val="Normln"/>
    <w:link w:val="Nadpis1Char"/>
    <w:qFormat/>
    <w:rsid w:val="00814D4C"/>
    <w:pPr>
      <w:keepNext/>
      <w:spacing w:before="240" w:after="60"/>
      <w:outlineLvl w:val="0"/>
    </w:pPr>
    <w:rPr>
      <w:rFonts w:ascii="Arial" w:hAnsi="Arial" w:cs="Arial"/>
      <w:b/>
      <w:bCs/>
      <w:kern w:val="32"/>
      <w:sz w:val="40"/>
      <w:szCs w:val="32"/>
      <w:u w:val="single"/>
    </w:rPr>
  </w:style>
  <w:style w:type="paragraph" w:styleId="Nadpis2">
    <w:name w:val="heading 2"/>
    <w:basedOn w:val="Normln"/>
    <w:next w:val="Normln"/>
    <w:link w:val="Nadpis2Char"/>
    <w:uiPriority w:val="9"/>
    <w:unhideWhenUsed/>
    <w:qFormat/>
    <w:rsid w:val="00317BC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aliases w:val="Arial 20"/>
    <w:basedOn w:val="Normln"/>
    <w:next w:val="Normln"/>
    <w:link w:val="Nadpis3Char"/>
    <w:qFormat/>
    <w:rsid w:val="00F53700"/>
    <w:pPr>
      <w:keepNext/>
      <w:spacing w:line="360" w:lineRule="auto"/>
      <w:outlineLvl w:val="2"/>
    </w:pPr>
    <w:rPr>
      <w:rFonts w:ascii="Arial" w:hAnsi="Arial" w:cs="Arial"/>
      <w:b/>
      <w:sz w:val="32"/>
    </w:rPr>
  </w:style>
  <w:style w:type="paragraph" w:styleId="Nadpis4">
    <w:name w:val="heading 4"/>
    <w:basedOn w:val="Normln"/>
    <w:next w:val="Normln"/>
    <w:link w:val="Nadpis4Char"/>
    <w:uiPriority w:val="9"/>
    <w:semiHidden/>
    <w:unhideWhenUsed/>
    <w:qFormat/>
    <w:rsid w:val="00E75B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rial 20-podtržení Char"/>
    <w:basedOn w:val="Standardnpsmoodstavce"/>
    <w:link w:val="Nadpis1"/>
    <w:qFormat/>
    <w:rsid w:val="00814D4C"/>
    <w:rPr>
      <w:rFonts w:ascii="Arial" w:eastAsia="Times New Roman" w:hAnsi="Arial" w:cs="Arial"/>
      <w:b/>
      <w:bCs/>
      <w:kern w:val="32"/>
      <w:sz w:val="40"/>
      <w:szCs w:val="32"/>
      <w:u w:val="single"/>
      <w:lang w:eastAsia="cs-CZ"/>
    </w:rPr>
  </w:style>
  <w:style w:type="character" w:customStyle="1" w:styleId="Nadpis3Char">
    <w:name w:val="Nadpis 3 Char"/>
    <w:aliases w:val="Arial 20 Char"/>
    <w:basedOn w:val="Standardnpsmoodstavce"/>
    <w:link w:val="Nadpis3"/>
    <w:rsid w:val="00F53700"/>
    <w:rPr>
      <w:rFonts w:ascii="Arial" w:eastAsia="Times New Roman" w:hAnsi="Arial" w:cs="Arial"/>
      <w:b/>
      <w:sz w:val="32"/>
      <w:szCs w:val="24"/>
      <w:lang w:eastAsia="cs-CZ"/>
    </w:rPr>
  </w:style>
  <w:style w:type="character" w:styleId="Hypertextovodkaz">
    <w:name w:val="Hyperlink"/>
    <w:uiPriority w:val="99"/>
    <w:rsid w:val="00814D4C"/>
    <w:rPr>
      <w:color w:val="0000FF"/>
      <w:u w:val="single"/>
    </w:rPr>
  </w:style>
  <w:style w:type="paragraph" w:customStyle="1" w:styleId="Nadpis1ArialBlack">
    <w:name w:val="Nadpis 1 + Arial Black"/>
    <w:aliases w:val="28 b.,Pole: (stínované jednoduché,Automatická,1,5..."/>
    <w:basedOn w:val="Nadpis1"/>
    <w:link w:val="Nadpis1ArialBlackChar"/>
    <w:rsid w:val="00814D4C"/>
    <w:pPr>
      <w:keepNext w:val="0"/>
      <w:pBdr>
        <w:top w:val="single" w:sz="12" w:space="1" w:color="auto" w:shadow="1"/>
        <w:left w:val="single" w:sz="12" w:space="4" w:color="auto" w:shadow="1"/>
        <w:bottom w:val="single" w:sz="12" w:space="1" w:color="auto" w:shadow="1"/>
        <w:right w:val="single" w:sz="12" w:space="4" w:color="auto" w:shadow="1"/>
      </w:pBdr>
      <w:spacing w:before="0" w:after="0" w:line="360" w:lineRule="auto"/>
      <w:jc w:val="center"/>
    </w:pPr>
    <w:rPr>
      <w:rFonts w:ascii="Arial Black" w:hAnsi="Arial Black"/>
      <w:kern w:val="0"/>
      <w:sz w:val="56"/>
      <w:szCs w:val="56"/>
    </w:rPr>
  </w:style>
  <w:style w:type="paragraph" w:styleId="Obsah1">
    <w:name w:val="toc 1"/>
    <w:basedOn w:val="Normln"/>
    <w:next w:val="Normln"/>
    <w:autoRedefine/>
    <w:uiPriority w:val="39"/>
    <w:rsid w:val="00814D4C"/>
    <w:pPr>
      <w:tabs>
        <w:tab w:val="right" w:leader="dot" w:pos="8777"/>
      </w:tabs>
      <w:spacing w:line="360" w:lineRule="auto"/>
    </w:pPr>
    <w:rPr>
      <w:rFonts w:ascii="Arial" w:hAnsi="Arial" w:cs="Arial"/>
      <w:noProof/>
      <w:sz w:val="32"/>
      <w:szCs w:val="32"/>
    </w:rPr>
  </w:style>
  <w:style w:type="paragraph" w:styleId="Zkladntext">
    <w:name w:val="Body Text"/>
    <w:basedOn w:val="Normln"/>
    <w:link w:val="ZkladntextChar"/>
    <w:rsid w:val="00814D4C"/>
    <w:pPr>
      <w:spacing w:after="120"/>
    </w:pPr>
  </w:style>
  <w:style w:type="character" w:customStyle="1" w:styleId="ZkladntextChar">
    <w:name w:val="Základní text Char"/>
    <w:basedOn w:val="Standardnpsmoodstavce"/>
    <w:link w:val="Zkladntext"/>
    <w:rsid w:val="00814D4C"/>
    <w:rPr>
      <w:rFonts w:ascii="Times New Roman" w:eastAsia="Times New Roman" w:hAnsi="Times New Roman" w:cs="Times New Roman"/>
      <w:sz w:val="24"/>
      <w:szCs w:val="24"/>
      <w:lang w:eastAsia="cs-CZ"/>
    </w:rPr>
  </w:style>
  <w:style w:type="paragraph" w:styleId="Podtitul">
    <w:name w:val="Subtitle"/>
    <w:aliases w:val="Arial 16"/>
    <w:basedOn w:val="Normln"/>
    <w:link w:val="PodtitulChar"/>
    <w:qFormat/>
    <w:rsid w:val="00814D4C"/>
    <w:pPr>
      <w:spacing w:line="360" w:lineRule="auto"/>
      <w:jc w:val="both"/>
    </w:pPr>
    <w:rPr>
      <w:rFonts w:ascii="Arial" w:hAnsi="Arial" w:cs="Arial"/>
      <w:sz w:val="32"/>
    </w:rPr>
  </w:style>
  <w:style w:type="character" w:customStyle="1" w:styleId="PodtitulChar">
    <w:name w:val="Podtitul Char"/>
    <w:aliases w:val="Arial 16 Char"/>
    <w:basedOn w:val="Standardnpsmoodstavce"/>
    <w:link w:val="Podtitul"/>
    <w:qFormat/>
    <w:rsid w:val="00814D4C"/>
    <w:rPr>
      <w:rFonts w:ascii="Arial" w:eastAsia="Times New Roman" w:hAnsi="Arial" w:cs="Arial"/>
      <w:sz w:val="32"/>
      <w:szCs w:val="24"/>
      <w:lang w:eastAsia="cs-CZ"/>
    </w:rPr>
  </w:style>
  <w:style w:type="paragraph" w:customStyle="1" w:styleId="AlenadkovnjednoduchModr">
    <w:name w:val="Alena + Řádkování:  jednoduché + Modrá"/>
    <w:basedOn w:val="Normln"/>
    <w:rsid w:val="00814D4C"/>
    <w:pPr>
      <w:keepNext/>
      <w:jc w:val="center"/>
      <w:outlineLvl w:val="1"/>
    </w:pPr>
    <w:rPr>
      <w:rFonts w:ascii="Arial" w:hAnsi="Arial" w:cs="Arial"/>
      <w:b/>
      <w:bCs/>
      <w:caps/>
      <w:color w:val="0000FF"/>
      <w:sz w:val="48"/>
      <w:szCs w:val="48"/>
    </w:rPr>
  </w:style>
  <w:style w:type="paragraph" w:styleId="Normlnweb">
    <w:name w:val="Normal (Web)"/>
    <w:basedOn w:val="Normln"/>
    <w:uiPriority w:val="99"/>
    <w:qFormat/>
    <w:rsid w:val="00814D4C"/>
    <w:pPr>
      <w:spacing w:before="100" w:beforeAutospacing="1" w:after="100" w:afterAutospacing="1"/>
    </w:pPr>
  </w:style>
  <w:style w:type="paragraph" w:styleId="Zpat">
    <w:name w:val="footer"/>
    <w:basedOn w:val="Normln"/>
    <w:link w:val="ZpatChar"/>
    <w:rsid w:val="00814D4C"/>
    <w:pPr>
      <w:tabs>
        <w:tab w:val="center" w:pos="4536"/>
        <w:tab w:val="right" w:pos="9072"/>
      </w:tabs>
    </w:pPr>
  </w:style>
  <w:style w:type="character" w:customStyle="1" w:styleId="ZpatChar">
    <w:name w:val="Zápatí Char"/>
    <w:basedOn w:val="Standardnpsmoodstavce"/>
    <w:link w:val="Zpat"/>
    <w:uiPriority w:val="99"/>
    <w:rsid w:val="00814D4C"/>
    <w:rPr>
      <w:rFonts w:ascii="Times New Roman" w:eastAsia="Times New Roman" w:hAnsi="Times New Roman" w:cs="Times New Roman"/>
      <w:sz w:val="24"/>
      <w:szCs w:val="24"/>
      <w:lang w:eastAsia="cs-CZ"/>
    </w:rPr>
  </w:style>
  <w:style w:type="paragraph" w:styleId="Bezmezer">
    <w:name w:val="No Spacing"/>
    <w:uiPriority w:val="1"/>
    <w:qFormat/>
    <w:rsid w:val="00814D4C"/>
    <w:pPr>
      <w:spacing w:after="0" w:line="240" w:lineRule="auto"/>
      <w:jc w:val="center"/>
    </w:pPr>
    <w:rPr>
      <w:rFonts w:ascii="Arial" w:eastAsia="Calibri" w:hAnsi="Arial" w:cs="Times New Roman"/>
      <w:b/>
      <w:caps/>
      <w:sz w:val="44"/>
    </w:rPr>
  </w:style>
  <w:style w:type="character" w:customStyle="1" w:styleId="Nadpis2Char">
    <w:name w:val="Nadpis 2 Char"/>
    <w:basedOn w:val="Standardnpsmoodstavce"/>
    <w:link w:val="Nadpis2"/>
    <w:uiPriority w:val="9"/>
    <w:rsid w:val="00317BC3"/>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317BC3"/>
    <w:pPr>
      <w:spacing w:after="160" w:line="259" w:lineRule="auto"/>
      <w:ind w:left="720"/>
      <w:contextualSpacing/>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70399F"/>
    <w:rPr>
      <w:b/>
      <w:bCs/>
    </w:rPr>
  </w:style>
  <w:style w:type="character" w:styleId="Zdraznn">
    <w:name w:val="Emphasis"/>
    <w:basedOn w:val="Standardnpsmoodstavce"/>
    <w:uiPriority w:val="20"/>
    <w:qFormat/>
    <w:rsid w:val="0070399F"/>
    <w:rPr>
      <w:i/>
      <w:iCs/>
    </w:rPr>
  </w:style>
  <w:style w:type="paragraph" w:styleId="Obsah3">
    <w:name w:val="toc 3"/>
    <w:basedOn w:val="Normln"/>
    <w:next w:val="Normln"/>
    <w:autoRedefine/>
    <w:uiPriority w:val="39"/>
    <w:unhideWhenUsed/>
    <w:rsid w:val="00BB2EE4"/>
    <w:pPr>
      <w:spacing w:after="100"/>
      <w:ind w:left="480"/>
    </w:pPr>
  </w:style>
  <w:style w:type="paragraph" w:styleId="Obsah2">
    <w:name w:val="toc 2"/>
    <w:basedOn w:val="Normln"/>
    <w:next w:val="Normln"/>
    <w:autoRedefine/>
    <w:uiPriority w:val="39"/>
    <w:unhideWhenUsed/>
    <w:rsid w:val="00BB2EE4"/>
    <w:pPr>
      <w:spacing w:after="100"/>
      <w:ind w:left="240"/>
    </w:pPr>
  </w:style>
  <w:style w:type="character" w:customStyle="1" w:styleId="Internetovodkaz">
    <w:name w:val="Internetový odkaz"/>
    <w:rsid w:val="00187A64"/>
    <w:rPr>
      <w:color w:val="0000FF"/>
      <w:u w:val="single"/>
    </w:rPr>
  </w:style>
  <w:style w:type="character" w:customStyle="1" w:styleId="Odkaznarejstk">
    <w:name w:val="Odkaz na rejstřík"/>
    <w:qFormat/>
    <w:rsid w:val="00187A64"/>
  </w:style>
  <w:style w:type="paragraph" w:styleId="Prosttext">
    <w:name w:val="Plain Text"/>
    <w:basedOn w:val="Normln"/>
    <w:link w:val="ProsttextChar"/>
    <w:uiPriority w:val="99"/>
    <w:unhideWhenUsed/>
    <w:rsid w:val="0027491C"/>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27491C"/>
    <w:rPr>
      <w:rFonts w:ascii="Calibri" w:hAnsi="Calibri"/>
      <w:szCs w:val="21"/>
    </w:rPr>
  </w:style>
  <w:style w:type="paragraph" w:styleId="Textbubliny">
    <w:name w:val="Balloon Text"/>
    <w:basedOn w:val="Normln"/>
    <w:link w:val="TextbublinyChar"/>
    <w:uiPriority w:val="99"/>
    <w:semiHidden/>
    <w:unhideWhenUsed/>
    <w:rsid w:val="008340A5"/>
    <w:rPr>
      <w:rFonts w:ascii="Tahoma" w:hAnsi="Tahoma" w:cs="Tahoma"/>
      <w:sz w:val="16"/>
      <w:szCs w:val="16"/>
    </w:rPr>
  </w:style>
  <w:style w:type="character" w:customStyle="1" w:styleId="TextbublinyChar">
    <w:name w:val="Text bubliny Char"/>
    <w:basedOn w:val="Standardnpsmoodstavce"/>
    <w:link w:val="Textbubliny"/>
    <w:uiPriority w:val="99"/>
    <w:semiHidden/>
    <w:rsid w:val="008340A5"/>
    <w:rPr>
      <w:rFonts w:ascii="Tahoma" w:eastAsia="Times New Roman" w:hAnsi="Tahoma" w:cs="Tahoma"/>
      <w:sz w:val="16"/>
      <w:szCs w:val="16"/>
      <w:lang w:eastAsia="cs-CZ"/>
    </w:rPr>
  </w:style>
  <w:style w:type="paragraph" w:styleId="Nzev">
    <w:name w:val="Title"/>
    <w:basedOn w:val="Normln"/>
    <w:next w:val="Normln"/>
    <w:link w:val="NzevChar"/>
    <w:uiPriority w:val="10"/>
    <w:qFormat/>
    <w:rsid w:val="00B049CC"/>
    <w:pPr>
      <w:contextualSpacing/>
      <w:jc w:val="center"/>
    </w:pPr>
    <w:rPr>
      <w:rFonts w:ascii="Arial" w:eastAsiaTheme="majorEastAsia" w:hAnsi="Arial" w:cstheme="majorBidi"/>
      <w:spacing w:val="-10"/>
      <w:kern w:val="28"/>
      <w:szCs w:val="56"/>
      <w:u w:val="single"/>
    </w:rPr>
  </w:style>
  <w:style w:type="character" w:customStyle="1" w:styleId="NzevChar">
    <w:name w:val="Název Char"/>
    <w:basedOn w:val="Standardnpsmoodstavce"/>
    <w:link w:val="Nzev"/>
    <w:uiPriority w:val="10"/>
    <w:rsid w:val="00B049CC"/>
    <w:rPr>
      <w:rFonts w:ascii="Arial" w:eastAsiaTheme="majorEastAsia" w:hAnsi="Arial" w:cstheme="majorBidi"/>
      <w:spacing w:val="-10"/>
      <w:kern w:val="28"/>
      <w:sz w:val="24"/>
      <w:szCs w:val="56"/>
      <w:u w:val="single"/>
      <w:lang w:eastAsia="cs-CZ"/>
    </w:rPr>
  </w:style>
  <w:style w:type="table" w:styleId="Mkatabulky">
    <w:name w:val="Table Grid"/>
    <w:basedOn w:val="Normlntabulka"/>
    <w:uiPriority w:val="39"/>
    <w:rsid w:val="00F53700"/>
    <w:pPr>
      <w:spacing w:after="0" w:line="240" w:lineRule="auto"/>
    </w:pPr>
    <w:rPr>
      <w:rFonts w:ascii="Tahoma" w:hAnsi="Tahoma"/>
      <w:b/>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9E30B8"/>
    <w:pPr>
      <w:spacing w:before="100" w:beforeAutospacing="1" w:after="100" w:afterAutospacing="1"/>
    </w:pPr>
  </w:style>
  <w:style w:type="character" w:customStyle="1" w:styleId="Nadpis4Char">
    <w:name w:val="Nadpis 4 Char"/>
    <w:basedOn w:val="Standardnpsmoodstavce"/>
    <w:link w:val="Nadpis4"/>
    <w:uiPriority w:val="9"/>
    <w:semiHidden/>
    <w:rsid w:val="00E75B64"/>
    <w:rPr>
      <w:rFonts w:asciiTheme="majorHAnsi" w:eastAsiaTheme="majorEastAsia" w:hAnsiTheme="majorHAnsi" w:cstheme="majorBidi"/>
      <w:i/>
      <w:iCs/>
      <w:color w:val="2E74B5" w:themeColor="accent1" w:themeShade="BF"/>
      <w:sz w:val="24"/>
      <w:szCs w:val="24"/>
      <w:lang w:eastAsia="cs-CZ"/>
    </w:rPr>
  </w:style>
  <w:style w:type="paragraph" w:customStyle="1" w:styleId="a">
    <w:qFormat/>
    <w:rsid w:val="00913625"/>
    <w:pPr>
      <w:spacing w:after="0" w:line="240" w:lineRule="auto"/>
    </w:pPr>
    <w:rPr>
      <w:rFonts w:ascii="Times New Roman" w:eastAsia="Times New Roman" w:hAnsi="Times New Roman" w:cs="Times New Roman"/>
      <w:sz w:val="24"/>
      <w:szCs w:val="24"/>
      <w:lang w:eastAsia="cs-CZ"/>
    </w:rPr>
  </w:style>
  <w:style w:type="paragraph" w:customStyle="1" w:styleId="a0">
    <w:qFormat/>
    <w:rsid w:val="00913625"/>
    <w:pPr>
      <w:spacing w:after="0" w:line="240" w:lineRule="auto"/>
    </w:pPr>
    <w:rPr>
      <w:rFonts w:ascii="Times New Roman" w:eastAsia="Times New Roman" w:hAnsi="Times New Roman" w:cs="Times New Roman"/>
      <w:sz w:val="24"/>
      <w:szCs w:val="24"/>
      <w:lang w:eastAsia="cs-CZ"/>
    </w:rPr>
  </w:style>
  <w:style w:type="paragraph" w:customStyle="1" w:styleId="a1">
    <w:qFormat/>
    <w:rsid w:val="00913625"/>
    <w:pPr>
      <w:spacing w:after="0" w:line="240" w:lineRule="auto"/>
    </w:pPr>
    <w:rPr>
      <w:rFonts w:ascii="Times New Roman" w:eastAsia="Times New Roman" w:hAnsi="Times New Roman" w:cs="Times New Roman"/>
      <w:sz w:val="24"/>
      <w:szCs w:val="24"/>
      <w:lang w:eastAsia="cs-CZ"/>
    </w:rPr>
  </w:style>
  <w:style w:type="paragraph" w:customStyle="1" w:styleId="Prosttext4">
    <w:name w:val="Prostý text4"/>
    <w:basedOn w:val="Normln"/>
    <w:rsid w:val="006F4955"/>
    <w:rPr>
      <w:rFonts w:eastAsiaTheme="minorHAnsi"/>
      <w:sz w:val="22"/>
      <w:szCs w:val="22"/>
      <w:lang w:eastAsia="ar-SA"/>
    </w:rPr>
  </w:style>
  <w:style w:type="paragraph" w:customStyle="1" w:styleId="Normlnweb1">
    <w:name w:val="Normální (web)1"/>
    <w:basedOn w:val="Normln"/>
    <w:rsid w:val="006F4955"/>
    <w:pPr>
      <w:spacing w:after="200" w:line="276" w:lineRule="auto"/>
    </w:pPr>
    <w:rPr>
      <w:rFonts w:eastAsiaTheme="minorHAnsi"/>
      <w:lang w:eastAsia="ar-SA"/>
    </w:rPr>
  </w:style>
  <w:style w:type="paragraph" w:customStyle="1" w:styleId="a2">
    <w:basedOn w:val="Normln"/>
    <w:next w:val="Podtitul"/>
    <w:qFormat/>
    <w:rsid w:val="00CB59AE"/>
    <w:pPr>
      <w:spacing w:line="360" w:lineRule="auto"/>
      <w:jc w:val="both"/>
    </w:pPr>
    <w:rPr>
      <w:rFonts w:ascii="Arial" w:hAnsi="Arial" w:cs="Arial"/>
      <w:sz w:val="32"/>
    </w:rPr>
  </w:style>
  <w:style w:type="character" w:customStyle="1" w:styleId="-wm-normaltextrun">
    <w:name w:val="-wm-normaltextrun"/>
    <w:basedOn w:val="Standardnpsmoodstavce"/>
    <w:rsid w:val="00D64674"/>
  </w:style>
  <w:style w:type="character" w:customStyle="1" w:styleId="-wm-contextualspellingandgrammarerror">
    <w:name w:val="-wm-contextualspellingandgrammarerror"/>
    <w:basedOn w:val="Standardnpsmoodstavce"/>
    <w:rsid w:val="00D64674"/>
  </w:style>
  <w:style w:type="character" w:customStyle="1" w:styleId="-wm-eop">
    <w:name w:val="-wm-eop"/>
    <w:basedOn w:val="Standardnpsmoodstavce"/>
    <w:rsid w:val="00D64674"/>
  </w:style>
  <w:style w:type="character" w:customStyle="1" w:styleId="-wm-textrun">
    <w:name w:val="-wm-textrun"/>
    <w:basedOn w:val="Standardnpsmoodstavce"/>
    <w:rsid w:val="00D64674"/>
  </w:style>
  <w:style w:type="paragraph" w:styleId="Nadpisobsahu">
    <w:name w:val="TOC Heading"/>
    <w:basedOn w:val="Nadpis1"/>
    <w:next w:val="Normln"/>
    <w:uiPriority w:val="39"/>
    <w:unhideWhenUsed/>
    <w:qFormat/>
    <w:rsid w:val="00FA5388"/>
    <w:pPr>
      <w:keepLines/>
      <w:spacing w:after="0" w:line="259" w:lineRule="auto"/>
      <w:outlineLvl w:val="9"/>
    </w:pPr>
    <w:rPr>
      <w:rFonts w:asciiTheme="majorHAnsi" w:eastAsiaTheme="majorEastAsia" w:hAnsiTheme="majorHAnsi" w:cstheme="majorBidi"/>
      <w:b w:val="0"/>
      <w:bCs w:val="0"/>
      <w:color w:val="2E74B5" w:themeColor="accent1" w:themeShade="BF"/>
      <w:kern w:val="0"/>
      <w:sz w:val="32"/>
      <w:u w:val="none"/>
    </w:rPr>
  </w:style>
  <w:style w:type="paragraph" w:customStyle="1" w:styleId="Styl1">
    <w:name w:val="Styl1"/>
    <w:basedOn w:val="Nadpis1ArialBlack"/>
    <w:link w:val="Styl1Char"/>
    <w:qFormat/>
    <w:rsid w:val="00FA5388"/>
    <w:pPr>
      <w:spacing w:before="240" w:after="240" w:line="240" w:lineRule="auto"/>
    </w:pPr>
    <w:rPr>
      <w:rFonts w:ascii="Arial" w:hAnsi="Arial"/>
      <w:sz w:val="48"/>
      <w:szCs w:val="48"/>
      <w:u w:val="none"/>
    </w:rPr>
  </w:style>
  <w:style w:type="character" w:customStyle="1" w:styleId="Nadpis1ArialBlackChar">
    <w:name w:val="Nadpis 1 + Arial Black Char"/>
    <w:aliases w:val="28 b. Char,Pole: (stínované jednoduché Char,Automatická Char,1 Char,5... Char"/>
    <w:basedOn w:val="Nadpis1Char"/>
    <w:link w:val="Nadpis1ArialBlack"/>
    <w:rsid w:val="00FA5388"/>
    <w:rPr>
      <w:rFonts w:ascii="Arial Black" w:eastAsia="Times New Roman" w:hAnsi="Arial Black" w:cs="Arial"/>
      <w:b/>
      <w:bCs/>
      <w:kern w:val="32"/>
      <w:sz w:val="56"/>
      <w:szCs w:val="56"/>
      <w:u w:val="single"/>
      <w:lang w:eastAsia="cs-CZ"/>
    </w:rPr>
  </w:style>
  <w:style w:type="character" w:customStyle="1" w:styleId="Styl1Char">
    <w:name w:val="Styl1 Char"/>
    <w:basedOn w:val="Nadpis1ArialBlackChar"/>
    <w:link w:val="Styl1"/>
    <w:rsid w:val="00FA5388"/>
    <w:rPr>
      <w:rFonts w:ascii="Arial" w:eastAsia="Times New Roman" w:hAnsi="Arial" w:cs="Arial"/>
      <w:b/>
      <w:bCs/>
      <w:kern w:val="32"/>
      <w:sz w:val="48"/>
      <w:szCs w:val="48"/>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798">
      <w:bodyDiv w:val="1"/>
      <w:marLeft w:val="0"/>
      <w:marRight w:val="0"/>
      <w:marTop w:val="0"/>
      <w:marBottom w:val="0"/>
      <w:divBdr>
        <w:top w:val="none" w:sz="0" w:space="0" w:color="auto"/>
        <w:left w:val="none" w:sz="0" w:space="0" w:color="auto"/>
        <w:bottom w:val="none" w:sz="0" w:space="0" w:color="auto"/>
        <w:right w:val="none" w:sz="0" w:space="0" w:color="auto"/>
      </w:divBdr>
    </w:div>
    <w:div w:id="181239621">
      <w:bodyDiv w:val="1"/>
      <w:marLeft w:val="0"/>
      <w:marRight w:val="0"/>
      <w:marTop w:val="0"/>
      <w:marBottom w:val="0"/>
      <w:divBdr>
        <w:top w:val="none" w:sz="0" w:space="0" w:color="auto"/>
        <w:left w:val="none" w:sz="0" w:space="0" w:color="auto"/>
        <w:bottom w:val="none" w:sz="0" w:space="0" w:color="auto"/>
        <w:right w:val="none" w:sz="0" w:space="0" w:color="auto"/>
      </w:divBdr>
    </w:div>
    <w:div w:id="225454403">
      <w:bodyDiv w:val="1"/>
      <w:marLeft w:val="0"/>
      <w:marRight w:val="0"/>
      <w:marTop w:val="0"/>
      <w:marBottom w:val="0"/>
      <w:divBdr>
        <w:top w:val="none" w:sz="0" w:space="0" w:color="auto"/>
        <w:left w:val="none" w:sz="0" w:space="0" w:color="auto"/>
        <w:bottom w:val="none" w:sz="0" w:space="0" w:color="auto"/>
        <w:right w:val="none" w:sz="0" w:space="0" w:color="auto"/>
      </w:divBdr>
    </w:div>
    <w:div w:id="226188611">
      <w:bodyDiv w:val="1"/>
      <w:marLeft w:val="0"/>
      <w:marRight w:val="0"/>
      <w:marTop w:val="0"/>
      <w:marBottom w:val="0"/>
      <w:divBdr>
        <w:top w:val="none" w:sz="0" w:space="0" w:color="auto"/>
        <w:left w:val="none" w:sz="0" w:space="0" w:color="auto"/>
        <w:bottom w:val="none" w:sz="0" w:space="0" w:color="auto"/>
        <w:right w:val="none" w:sz="0" w:space="0" w:color="auto"/>
      </w:divBdr>
    </w:div>
    <w:div w:id="321474573">
      <w:bodyDiv w:val="1"/>
      <w:marLeft w:val="0"/>
      <w:marRight w:val="0"/>
      <w:marTop w:val="0"/>
      <w:marBottom w:val="0"/>
      <w:divBdr>
        <w:top w:val="none" w:sz="0" w:space="0" w:color="auto"/>
        <w:left w:val="none" w:sz="0" w:space="0" w:color="auto"/>
        <w:bottom w:val="none" w:sz="0" w:space="0" w:color="auto"/>
        <w:right w:val="none" w:sz="0" w:space="0" w:color="auto"/>
      </w:divBdr>
    </w:div>
    <w:div w:id="531722850">
      <w:bodyDiv w:val="1"/>
      <w:marLeft w:val="0"/>
      <w:marRight w:val="0"/>
      <w:marTop w:val="0"/>
      <w:marBottom w:val="0"/>
      <w:divBdr>
        <w:top w:val="none" w:sz="0" w:space="0" w:color="auto"/>
        <w:left w:val="none" w:sz="0" w:space="0" w:color="auto"/>
        <w:bottom w:val="none" w:sz="0" w:space="0" w:color="auto"/>
        <w:right w:val="none" w:sz="0" w:space="0" w:color="auto"/>
      </w:divBdr>
    </w:div>
    <w:div w:id="538251420">
      <w:bodyDiv w:val="1"/>
      <w:marLeft w:val="0"/>
      <w:marRight w:val="0"/>
      <w:marTop w:val="0"/>
      <w:marBottom w:val="0"/>
      <w:divBdr>
        <w:top w:val="none" w:sz="0" w:space="0" w:color="auto"/>
        <w:left w:val="none" w:sz="0" w:space="0" w:color="auto"/>
        <w:bottom w:val="none" w:sz="0" w:space="0" w:color="auto"/>
        <w:right w:val="none" w:sz="0" w:space="0" w:color="auto"/>
      </w:divBdr>
    </w:div>
    <w:div w:id="885723360">
      <w:bodyDiv w:val="1"/>
      <w:marLeft w:val="0"/>
      <w:marRight w:val="0"/>
      <w:marTop w:val="0"/>
      <w:marBottom w:val="0"/>
      <w:divBdr>
        <w:top w:val="none" w:sz="0" w:space="0" w:color="auto"/>
        <w:left w:val="none" w:sz="0" w:space="0" w:color="auto"/>
        <w:bottom w:val="none" w:sz="0" w:space="0" w:color="auto"/>
        <w:right w:val="none" w:sz="0" w:space="0" w:color="auto"/>
      </w:divBdr>
    </w:div>
    <w:div w:id="897983935">
      <w:bodyDiv w:val="1"/>
      <w:marLeft w:val="0"/>
      <w:marRight w:val="0"/>
      <w:marTop w:val="0"/>
      <w:marBottom w:val="0"/>
      <w:divBdr>
        <w:top w:val="none" w:sz="0" w:space="0" w:color="auto"/>
        <w:left w:val="none" w:sz="0" w:space="0" w:color="auto"/>
        <w:bottom w:val="none" w:sz="0" w:space="0" w:color="auto"/>
        <w:right w:val="none" w:sz="0" w:space="0" w:color="auto"/>
      </w:divBdr>
    </w:div>
    <w:div w:id="898439163">
      <w:bodyDiv w:val="1"/>
      <w:marLeft w:val="0"/>
      <w:marRight w:val="0"/>
      <w:marTop w:val="0"/>
      <w:marBottom w:val="0"/>
      <w:divBdr>
        <w:top w:val="none" w:sz="0" w:space="0" w:color="auto"/>
        <w:left w:val="none" w:sz="0" w:space="0" w:color="auto"/>
        <w:bottom w:val="none" w:sz="0" w:space="0" w:color="auto"/>
        <w:right w:val="none" w:sz="0" w:space="0" w:color="auto"/>
      </w:divBdr>
    </w:div>
    <w:div w:id="939412188">
      <w:bodyDiv w:val="1"/>
      <w:marLeft w:val="0"/>
      <w:marRight w:val="0"/>
      <w:marTop w:val="0"/>
      <w:marBottom w:val="0"/>
      <w:divBdr>
        <w:top w:val="none" w:sz="0" w:space="0" w:color="auto"/>
        <w:left w:val="none" w:sz="0" w:space="0" w:color="auto"/>
        <w:bottom w:val="none" w:sz="0" w:space="0" w:color="auto"/>
        <w:right w:val="none" w:sz="0" w:space="0" w:color="auto"/>
      </w:divBdr>
    </w:div>
    <w:div w:id="1376277691">
      <w:bodyDiv w:val="1"/>
      <w:marLeft w:val="0"/>
      <w:marRight w:val="0"/>
      <w:marTop w:val="0"/>
      <w:marBottom w:val="0"/>
      <w:divBdr>
        <w:top w:val="none" w:sz="0" w:space="0" w:color="auto"/>
        <w:left w:val="none" w:sz="0" w:space="0" w:color="auto"/>
        <w:bottom w:val="none" w:sz="0" w:space="0" w:color="auto"/>
        <w:right w:val="none" w:sz="0" w:space="0" w:color="auto"/>
      </w:divBdr>
    </w:div>
    <w:div w:id="1419672721">
      <w:bodyDiv w:val="1"/>
      <w:marLeft w:val="0"/>
      <w:marRight w:val="0"/>
      <w:marTop w:val="0"/>
      <w:marBottom w:val="0"/>
      <w:divBdr>
        <w:top w:val="none" w:sz="0" w:space="0" w:color="auto"/>
        <w:left w:val="none" w:sz="0" w:space="0" w:color="auto"/>
        <w:bottom w:val="none" w:sz="0" w:space="0" w:color="auto"/>
        <w:right w:val="none" w:sz="0" w:space="0" w:color="auto"/>
      </w:divBdr>
    </w:div>
    <w:div w:id="1457288758">
      <w:bodyDiv w:val="1"/>
      <w:marLeft w:val="0"/>
      <w:marRight w:val="0"/>
      <w:marTop w:val="0"/>
      <w:marBottom w:val="0"/>
      <w:divBdr>
        <w:top w:val="none" w:sz="0" w:space="0" w:color="auto"/>
        <w:left w:val="none" w:sz="0" w:space="0" w:color="auto"/>
        <w:bottom w:val="none" w:sz="0" w:space="0" w:color="auto"/>
        <w:right w:val="none" w:sz="0" w:space="0" w:color="auto"/>
      </w:divBdr>
      <w:divsChild>
        <w:div w:id="1802109070">
          <w:marLeft w:val="0"/>
          <w:marRight w:val="0"/>
          <w:marTop w:val="0"/>
          <w:marBottom w:val="0"/>
          <w:divBdr>
            <w:top w:val="none" w:sz="0" w:space="0" w:color="auto"/>
            <w:left w:val="none" w:sz="0" w:space="0" w:color="auto"/>
            <w:bottom w:val="none" w:sz="0" w:space="0" w:color="auto"/>
            <w:right w:val="none" w:sz="0" w:space="0" w:color="auto"/>
          </w:divBdr>
          <w:divsChild>
            <w:div w:id="737168579">
              <w:marLeft w:val="0"/>
              <w:marRight w:val="0"/>
              <w:marTop w:val="0"/>
              <w:marBottom w:val="0"/>
              <w:divBdr>
                <w:top w:val="none" w:sz="0" w:space="0" w:color="auto"/>
                <w:left w:val="none" w:sz="0" w:space="0" w:color="auto"/>
                <w:bottom w:val="none" w:sz="0" w:space="0" w:color="auto"/>
                <w:right w:val="none" w:sz="0" w:space="0" w:color="auto"/>
              </w:divBdr>
              <w:divsChild>
                <w:div w:id="990643061">
                  <w:marLeft w:val="0"/>
                  <w:marRight w:val="0"/>
                  <w:marTop w:val="0"/>
                  <w:marBottom w:val="0"/>
                  <w:divBdr>
                    <w:top w:val="none" w:sz="0" w:space="0" w:color="auto"/>
                    <w:left w:val="none" w:sz="0" w:space="0" w:color="auto"/>
                    <w:bottom w:val="none" w:sz="0" w:space="0" w:color="auto"/>
                    <w:right w:val="none" w:sz="0" w:space="0" w:color="auto"/>
                  </w:divBdr>
                  <w:divsChild>
                    <w:div w:id="15997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193">
              <w:marLeft w:val="0"/>
              <w:marRight w:val="0"/>
              <w:marTop w:val="0"/>
              <w:marBottom w:val="0"/>
              <w:divBdr>
                <w:top w:val="none" w:sz="0" w:space="0" w:color="auto"/>
                <w:left w:val="none" w:sz="0" w:space="0" w:color="auto"/>
                <w:bottom w:val="none" w:sz="0" w:space="0" w:color="auto"/>
                <w:right w:val="none" w:sz="0" w:space="0" w:color="auto"/>
              </w:divBdr>
              <w:divsChild>
                <w:div w:id="577859879">
                  <w:marLeft w:val="0"/>
                  <w:marRight w:val="0"/>
                  <w:marTop w:val="0"/>
                  <w:marBottom w:val="0"/>
                  <w:divBdr>
                    <w:top w:val="none" w:sz="0" w:space="0" w:color="auto"/>
                    <w:left w:val="none" w:sz="0" w:space="0" w:color="auto"/>
                    <w:bottom w:val="none" w:sz="0" w:space="0" w:color="auto"/>
                    <w:right w:val="none" w:sz="0" w:space="0" w:color="auto"/>
                  </w:divBdr>
                  <w:divsChild>
                    <w:div w:id="17478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6472">
              <w:marLeft w:val="0"/>
              <w:marRight w:val="0"/>
              <w:marTop w:val="0"/>
              <w:marBottom w:val="0"/>
              <w:divBdr>
                <w:top w:val="none" w:sz="0" w:space="0" w:color="auto"/>
                <w:left w:val="none" w:sz="0" w:space="0" w:color="auto"/>
                <w:bottom w:val="none" w:sz="0" w:space="0" w:color="auto"/>
                <w:right w:val="none" w:sz="0" w:space="0" w:color="auto"/>
              </w:divBdr>
              <w:divsChild>
                <w:div w:id="947004712">
                  <w:marLeft w:val="0"/>
                  <w:marRight w:val="0"/>
                  <w:marTop w:val="0"/>
                  <w:marBottom w:val="0"/>
                  <w:divBdr>
                    <w:top w:val="none" w:sz="0" w:space="0" w:color="auto"/>
                    <w:left w:val="none" w:sz="0" w:space="0" w:color="auto"/>
                    <w:bottom w:val="none" w:sz="0" w:space="0" w:color="auto"/>
                    <w:right w:val="none" w:sz="0" w:space="0" w:color="auto"/>
                  </w:divBdr>
                  <w:divsChild>
                    <w:div w:id="7015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5653">
      <w:bodyDiv w:val="1"/>
      <w:marLeft w:val="0"/>
      <w:marRight w:val="0"/>
      <w:marTop w:val="0"/>
      <w:marBottom w:val="0"/>
      <w:divBdr>
        <w:top w:val="none" w:sz="0" w:space="0" w:color="auto"/>
        <w:left w:val="none" w:sz="0" w:space="0" w:color="auto"/>
        <w:bottom w:val="none" w:sz="0" w:space="0" w:color="auto"/>
        <w:right w:val="none" w:sz="0" w:space="0" w:color="auto"/>
      </w:divBdr>
    </w:div>
    <w:div w:id="1580940223">
      <w:bodyDiv w:val="1"/>
      <w:marLeft w:val="0"/>
      <w:marRight w:val="0"/>
      <w:marTop w:val="0"/>
      <w:marBottom w:val="0"/>
      <w:divBdr>
        <w:top w:val="none" w:sz="0" w:space="0" w:color="auto"/>
        <w:left w:val="none" w:sz="0" w:space="0" w:color="auto"/>
        <w:bottom w:val="none" w:sz="0" w:space="0" w:color="auto"/>
        <w:right w:val="none" w:sz="0" w:space="0" w:color="auto"/>
      </w:divBdr>
    </w:div>
    <w:div w:id="1589343559">
      <w:bodyDiv w:val="1"/>
      <w:marLeft w:val="0"/>
      <w:marRight w:val="0"/>
      <w:marTop w:val="0"/>
      <w:marBottom w:val="0"/>
      <w:divBdr>
        <w:top w:val="none" w:sz="0" w:space="0" w:color="auto"/>
        <w:left w:val="none" w:sz="0" w:space="0" w:color="auto"/>
        <w:bottom w:val="none" w:sz="0" w:space="0" w:color="auto"/>
        <w:right w:val="none" w:sz="0" w:space="0" w:color="auto"/>
      </w:divBdr>
    </w:div>
    <w:div w:id="1643585391">
      <w:bodyDiv w:val="1"/>
      <w:marLeft w:val="0"/>
      <w:marRight w:val="0"/>
      <w:marTop w:val="0"/>
      <w:marBottom w:val="0"/>
      <w:divBdr>
        <w:top w:val="none" w:sz="0" w:space="0" w:color="auto"/>
        <w:left w:val="none" w:sz="0" w:space="0" w:color="auto"/>
        <w:bottom w:val="none" w:sz="0" w:space="0" w:color="auto"/>
        <w:right w:val="none" w:sz="0" w:space="0" w:color="auto"/>
      </w:divBdr>
    </w:div>
    <w:div w:id="1810855562">
      <w:bodyDiv w:val="1"/>
      <w:marLeft w:val="0"/>
      <w:marRight w:val="0"/>
      <w:marTop w:val="0"/>
      <w:marBottom w:val="0"/>
      <w:divBdr>
        <w:top w:val="none" w:sz="0" w:space="0" w:color="auto"/>
        <w:left w:val="none" w:sz="0" w:space="0" w:color="auto"/>
        <w:bottom w:val="none" w:sz="0" w:space="0" w:color="auto"/>
        <w:right w:val="none" w:sz="0" w:space="0" w:color="auto"/>
      </w:divBdr>
    </w:div>
    <w:div w:id="1857498790">
      <w:bodyDiv w:val="1"/>
      <w:marLeft w:val="0"/>
      <w:marRight w:val="0"/>
      <w:marTop w:val="0"/>
      <w:marBottom w:val="0"/>
      <w:divBdr>
        <w:top w:val="none" w:sz="0" w:space="0" w:color="auto"/>
        <w:left w:val="none" w:sz="0" w:space="0" w:color="auto"/>
        <w:bottom w:val="none" w:sz="0" w:space="0" w:color="auto"/>
        <w:right w:val="none" w:sz="0" w:space="0" w:color="auto"/>
      </w:divBdr>
    </w:div>
    <w:div w:id="1859001193">
      <w:bodyDiv w:val="1"/>
      <w:marLeft w:val="0"/>
      <w:marRight w:val="0"/>
      <w:marTop w:val="0"/>
      <w:marBottom w:val="0"/>
      <w:divBdr>
        <w:top w:val="none" w:sz="0" w:space="0" w:color="auto"/>
        <w:left w:val="none" w:sz="0" w:space="0" w:color="auto"/>
        <w:bottom w:val="none" w:sz="0" w:space="0" w:color="auto"/>
        <w:right w:val="none" w:sz="0" w:space="0" w:color="auto"/>
      </w:divBdr>
    </w:div>
    <w:div w:id="1938948988">
      <w:bodyDiv w:val="1"/>
      <w:marLeft w:val="0"/>
      <w:marRight w:val="0"/>
      <w:marTop w:val="0"/>
      <w:marBottom w:val="0"/>
      <w:divBdr>
        <w:top w:val="none" w:sz="0" w:space="0" w:color="auto"/>
        <w:left w:val="none" w:sz="0" w:space="0" w:color="auto"/>
        <w:bottom w:val="none" w:sz="0" w:space="0" w:color="auto"/>
        <w:right w:val="none" w:sz="0" w:space="0" w:color="auto"/>
      </w:divBdr>
    </w:div>
    <w:div w:id="1999728485">
      <w:bodyDiv w:val="1"/>
      <w:marLeft w:val="0"/>
      <w:marRight w:val="0"/>
      <w:marTop w:val="0"/>
      <w:marBottom w:val="0"/>
      <w:divBdr>
        <w:top w:val="none" w:sz="0" w:space="0" w:color="auto"/>
        <w:left w:val="none" w:sz="0" w:space="0" w:color="auto"/>
        <w:bottom w:val="none" w:sz="0" w:space="0" w:color="auto"/>
        <w:right w:val="none" w:sz="0" w:space="0" w:color="auto"/>
      </w:divBdr>
      <w:divsChild>
        <w:div w:id="1391534926">
          <w:marLeft w:val="0"/>
          <w:marRight w:val="0"/>
          <w:marTop w:val="0"/>
          <w:marBottom w:val="0"/>
          <w:divBdr>
            <w:top w:val="none" w:sz="0" w:space="0" w:color="auto"/>
            <w:left w:val="none" w:sz="0" w:space="0" w:color="auto"/>
            <w:bottom w:val="none" w:sz="0" w:space="0" w:color="auto"/>
            <w:right w:val="none" w:sz="0" w:space="0" w:color="auto"/>
          </w:divBdr>
        </w:div>
      </w:divsChild>
    </w:div>
    <w:div w:id="20001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obor\Downloads\index.html%3f_n%5bp%5d%5bmain%5d=win.main.tree&amp;_n%5bp%5d%5bcontent%5d=mail.compose&amp;to=rokycany-odbocka@sons.cz" TargetMode="External"/><Relationship Id="rId18" Type="http://schemas.openxmlformats.org/officeDocument/2006/relationships/hyperlink" Target="mailto:plzen@tyfloservis.cz" TargetMode="External"/><Relationship Id="rId3" Type="http://schemas.openxmlformats.org/officeDocument/2006/relationships/customXml" Target="../customXml/item3.xml"/><Relationship Id="rId21" Type="http://schemas.openxmlformats.org/officeDocument/2006/relationships/hyperlink" Target="mailto:info@tc-plzen.cz" TargetMode="External"/><Relationship Id="rId7" Type="http://schemas.openxmlformats.org/officeDocument/2006/relationships/settings" Target="settings.xml"/><Relationship Id="rId12" Type="http://schemas.openxmlformats.org/officeDocument/2006/relationships/hyperlink" Target="mailto:vcelak@sons.cz" TargetMode="External"/><Relationship Id="rId17" Type="http://schemas.openxmlformats.org/officeDocument/2006/relationships/hyperlink" Target="http://www.tc-plzen.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stalova@tc-plzen.cz" TargetMode="External"/><Relationship Id="rId20" Type="http://schemas.openxmlformats.org/officeDocument/2006/relationships/hyperlink" Target="mailto:slepecka@svkpl.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zen-odbocka@sons.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chov-odbocka@sons.c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yfloservi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vobor\Downloads\index.html%3f_n%5bp%5d%5bmain%5d=win.main.tree&amp;_n%5bp%5d%5bcontent%5d=mail.compose&amp;to=bogdan@sons.cz" TargetMode="External"/><Relationship Id="rId22" Type="http://schemas.openxmlformats.org/officeDocument/2006/relationships/hyperlink" Target="http://www.tc-plze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DFB057CC8B9C4E9DF854BAF4E24089" ma:contentTypeVersion="11" ma:contentTypeDescription="Vytvoří nový dokument" ma:contentTypeScope="" ma:versionID="9e58986e278784273402569db9aabba6">
  <xsd:schema xmlns:xsd="http://www.w3.org/2001/XMLSchema" xmlns:xs="http://www.w3.org/2001/XMLSchema" xmlns:p="http://schemas.microsoft.com/office/2006/metadata/properties" xmlns:ns3="2aa23a73-2768-463c-9acc-08e366f1e365" targetNamespace="http://schemas.microsoft.com/office/2006/metadata/properties" ma:root="true" ma:fieldsID="85c8b2fa2aa5e3cd9fa92c2273886cc7" ns3:_="">
    <xsd:import namespace="2aa23a73-2768-463c-9acc-08e366f1e3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23a73-2768-463c-9acc-08e366f1e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7A7D-536A-4E21-A1ED-401D22E106E4}">
  <ds:schemaRefs>
    <ds:schemaRef ds:uri="http://schemas.microsoft.com/sharepoint/v3/contenttype/forms"/>
  </ds:schemaRefs>
</ds:datastoreItem>
</file>

<file path=customXml/itemProps2.xml><?xml version="1.0" encoding="utf-8"?>
<ds:datastoreItem xmlns:ds="http://schemas.openxmlformats.org/officeDocument/2006/customXml" ds:itemID="{BD32D266-E0C1-499A-94AC-7C028BE96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DA346-4373-47CA-BA06-7890F0E30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23a73-2768-463c-9acc-08e366f1e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B95EF-6D84-48F7-97A5-65A62DE6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3523</Words>
  <Characters>20792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Kurcová</dc:creator>
  <cp:lastModifiedBy>Zuzana Krausová</cp:lastModifiedBy>
  <cp:revision>6</cp:revision>
  <cp:lastPrinted>2024-04-02T07:26:00Z</cp:lastPrinted>
  <dcterms:created xsi:type="dcterms:W3CDTF">2024-06-18T08:15:00Z</dcterms:created>
  <dcterms:modified xsi:type="dcterms:W3CDTF">2024-07-01T12:02:00Z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0x01010070DFB057CC8B9C4E9DF854BAF4E24089</vt:lpwstr>
  </property>
</Properties>
</file>